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E25" w:rsidRPr="00A93E25" w:rsidRDefault="00A93E25" w:rsidP="00A93E25">
      <w:pPr>
        <w:pageBreakBefore/>
        <w:spacing w:before="113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3E25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AC3AEC" w:rsidRPr="00460F1D" w:rsidRDefault="00AC3AEC" w:rsidP="00AC3AEC">
      <w:pPr>
        <w:pStyle w:val="a6"/>
        <w:rPr>
          <w:sz w:val="36"/>
          <w:szCs w:val="36"/>
        </w:rPr>
      </w:pPr>
      <w:r w:rsidRPr="00460F1D">
        <w:rPr>
          <w:sz w:val="36"/>
          <w:szCs w:val="36"/>
        </w:rPr>
        <w:lastRenderedPageBreak/>
        <w:t xml:space="preserve">                          </w:t>
      </w:r>
      <w:r w:rsidR="00460F1D">
        <w:rPr>
          <w:sz w:val="36"/>
          <w:szCs w:val="36"/>
        </w:rPr>
        <w:t xml:space="preserve">                 </w:t>
      </w:r>
      <w:r w:rsidRPr="00460F1D">
        <w:rPr>
          <w:sz w:val="36"/>
          <w:szCs w:val="36"/>
        </w:rPr>
        <w:t xml:space="preserve">  </w:t>
      </w:r>
      <w:r w:rsidR="00460F1D" w:rsidRPr="00460F1D">
        <w:rPr>
          <w:sz w:val="36"/>
          <w:szCs w:val="36"/>
        </w:rPr>
        <w:t>Структура программы по литературе. 6 класс.</w:t>
      </w:r>
    </w:p>
    <w:p w:rsidR="00460F1D" w:rsidRPr="0067485C" w:rsidRDefault="00460F1D" w:rsidP="00AC3AEC">
      <w:pPr>
        <w:pStyle w:val="a6"/>
        <w:rPr>
          <w:sz w:val="28"/>
          <w:szCs w:val="28"/>
        </w:rPr>
      </w:pPr>
      <w:r w:rsidRPr="0067485C">
        <w:rPr>
          <w:sz w:val="28"/>
          <w:szCs w:val="28"/>
        </w:rPr>
        <w:t xml:space="preserve">                                                     </w:t>
      </w:r>
      <w:proofErr w:type="gramStart"/>
      <w:r w:rsidRPr="0067485C">
        <w:rPr>
          <w:sz w:val="28"/>
          <w:szCs w:val="28"/>
        </w:rPr>
        <w:t>( По учебному плану 34 рабочих недели. 100 часов в год.</w:t>
      </w:r>
      <w:proofErr w:type="gramEnd"/>
      <w:r w:rsidRPr="0067485C">
        <w:rPr>
          <w:sz w:val="28"/>
          <w:szCs w:val="28"/>
        </w:rPr>
        <w:t xml:space="preserve"> </w:t>
      </w:r>
      <w:proofErr w:type="gramStart"/>
      <w:r w:rsidRPr="0067485C">
        <w:rPr>
          <w:sz w:val="28"/>
          <w:szCs w:val="28"/>
        </w:rPr>
        <w:t>В неделю  3 часа)</w:t>
      </w:r>
      <w:proofErr w:type="gramEnd"/>
    </w:p>
    <w:tbl>
      <w:tblPr>
        <w:tblStyle w:val="a7"/>
        <w:tblpPr w:leftFromText="180" w:rightFromText="180" w:horzAnchor="margin" w:tblpY="975"/>
        <w:tblW w:w="0" w:type="auto"/>
        <w:tblLook w:val="04A0"/>
      </w:tblPr>
      <w:tblGrid>
        <w:gridCol w:w="571"/>
        <w:gridCol w:w="8865"/>
        <w:gridCol w:w="1885"/>
        <w:gridCol w:w="1869"/>
        <w:gridCol w:w="1879"/>
      </w:tblGrid>
      <w:tr w:rsidR="00460F1D" w:rsidRPr="0067485C" w:rsidTr="0067485C">
        <w:trPr>
          <w:trHeight w:val="225"/>
        </w:trPr>
        <w:tc>
          <w:tcPr>
            <w:tcW w:w="571" w:type="dxa"/>
            <w:vMerge w:val="restart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№</w:t>
            </w:r>
          </w:p>
        </w:tc>
        <w:tc>
          <w:tcPr>
            <w:tcW w:w="8865" w:type="dxa"/>
            <w:vMerge w:val="restart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 xml:space="preserve">                    Изучаемый раздел литературы</w:t>
            </w:r>
          </w:p>
        </w:tc>
        <w:tc>
          <w:tcPr>
            <w:tcW w:w="5633" w:type="dxa"/>
            <w:gridSpan w:val="3"/>
            <w:tcBorders>
              <w:bottom w:val="single" w:sz="4" w:space="0" w:color="auto"/>
            </w:tcBorders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 xml:space="preserve">               Количество часов</w:t>
            </w:r>
          </w:p>
        </w:tc>
      </w:tr>
      <w:tr w:rsidR="00460F1D" w:rsidRPr="0067485C" w:rsidTr="0067485C">
        <w:trPr>
          <w:trHeight w:val="165"/>
        </w:trPr>
        <w:tc>
          <w:tcPr>
            <w:tcW w:w="571" w:type="dxa"/>
            <w:vMerge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8865" w:type="dxa"/>
            <w:vMerge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right w:val="single" w:sz="4" w:space="0" w:color="auto"/>
            </w:tcBorders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 xml:space="preserve">Тематические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</w:tcBorders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Итого</w:t>
            </w:r>
          </w:p>
        </w:tc>
      </w:tr>
      <w:tr w:rsidR="00460F1D" w:rsidRPr="0067485C" w:rsidTr="0067485C">
        <w:tc>
          <w:tcPr>
            <w:tcW w:w="571" w:type="dxa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1.</w:t>
            </w:r>
          </w:p>
        </w:tc>
        <w:tc>
          <w:tcPr>
            <w:tcW w:w="8865" w:type="dxa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Введение</w:t>
            </w:r>
          </w:p>
        </w:tc>
        <w:tc>
          <w:tcPr>
            <w:tcW w:w="1885" w:type="dxa"/>
            <w:tcBorders>
              <w:righ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1час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0 часов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1час</w:t>
            </w:r>
          </w:p>
        </w:tc>
      </w:tr>
      <w:tr w:rsidR="00460F1D" w:rsidRPr="0067485C" w:rsidTr="0067485C">
        <w:tc>
          <w:tcPr>
            <w:tcW w:w="571" w:type="dxa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2.</w:t>
            </w:r>
          </w:p>
        </w:tc>
        <w:tc>
          <w:tcPr>
            <w:tcW w:w="8865" w:type="dxa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1885" w:type="dxa"/>
            <w:tcBorders>
              <w:righ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4 часа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0 часов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4 часа</w:t>
            </w:r>
          </w:p>
        </w:tc>
      </w:tr>
      <w:tr w:rsidR="00460F1D" w:rsidRPr="0067485C" w:rsidTr="0067485C">
        <w:tc>
          <w:tcPr>
            <w:tcW w:w="571" w:type="dxa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3.</w:t>
            </w:r>
          </w:p>
        </w:tc>
        <w:tc>
          <w:tcPr>
            <w:tcW w:w="8865" w:type="dxa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Из древнерусской литературы</w:t>
            </w:r>
          </w:p>
        </w:tc>
        <w:tc>
          <w:tcPr>
            <w:tcW w:w="1885" w:type="dxa"/>
            <w:tcBorders>
              <w:righ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2 часа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0 часов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2 часа</w:t>
            </w:r>
          </w:p>
        </w:tc>
      </w:tr>
      <w:tr w:rsidR="00460F1D" w:rsidRPr="0067485C" w:rsidTr="0067485C">
        <w:tc>
          <w:tcPr>
            <w:tcW w:w="571" w:type="dxa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4.</w:t>
            </w:r>
          </w:p>
        </w:tc>
        <w:tc>
          <w:tcPr>
            <w:tcW w:w="8865" w:type="dxa"/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Из литературы 18 века</w:t>
            </w:r>
          </w:p>
        </w:tc>
        <w:tc>
          <w:tcPr>
            <w:tcW w:w="1885" w:type="dxa"/>
            <w:tcBorders>
              <w:righ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3 часа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1час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4 часа</w:t>
            </w:r>
          </w:p>
        </w:tc>
      </w:tr>
      <w:tr w:rsidR="00460F1D" w:rsidRPr="0067485C" w:rsidTr="0067485C">
        <w:tc>
          <w:tcPr>
            <w:tcW w:w="571" w:type="dxa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5.</w:t>
            </w:r>
          </w:p>
        </w:tc>
        <w:tc>
          <w:tcPr>
            <w:tcW w:w="8865" w:type="dxa"/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Произведения русских писателей 19 века</w:t>
            </w:r>
          </w:p>
        </w:tc>
        <w:tc>
          <w:tcPr>
            <w:tcW w:w="1885" w:type="dxa"/>
            <w:tcBorders>
              <w:righ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35 часов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7 часов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42 часа</w:t>
            </w:r>
          </w:p>
        </w:tc>
      </w:tr>
      <w:tr w:rsidR="00460F1D" w:rsidRPr="0067485C" w:rsidTr="0067485C">
        <w:tc>
          <w:tcPr>
            <w:tcW w:w="571" w:type="dxa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6.</w:t>
            </w:r>
          </w:p>
        </w:tc>
        <w:tc>
          <w:tcPr>
            <w:tcW w:w="8865" w:type="dxa"/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Родная природа в стихотворениях русских поэтов</w:t>
            </w:r>
          </w:p>
        </w:tc>
        <w:tc>
          <w:tcPr>
            <w:tcW w:w="1885" w:type="dxa"/>
            <w:tcBorders>
              <w:righ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4 часа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0 часов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4 часа</w:t>
            </w:r>
          </w:p>
        </w:tc>
      </w:tr>
      <w:tr w:rsidR="00460F1D" w:rsidRPr="0067485C" w:rsidTr="0067485C">
        <w:tc>
          <w:tcPr>
            <w:tcW w:w="571" w:type="dxa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7.</w:t>
            </w:r>
          </w:p>
        </w:tc>
        <w:tc>
          <w:tcPr>
            <w:tcW w:w="8865" w:type="dxa"/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Произведения русских писателей 20 века</w:t>
            </w:r>
          </w:p>
        </w:tc>
        <w:tc>
          <w:tcPr>
            <w:tcW w:w="1885" w:type="dxa"/>
            <w:tcBorders>
              <w:righ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8 часов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1час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9 часов</w:t>
            </w:r>
          </w:p>
        </w:tc>
      </w:tr>
      <w:tr w:rsidR="00460F1D" w:rsidRPr="0067485C" w:rsidTr="0067485C">
        <w:tc>
          <w:tcPr>
            <w:tcW w:w="571" w:type="dxa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8.</w:t>
            </w:r>
          </w:p>
        </w:tc>
        <w:tc>
          <w:tcPr>
            <w:tcW w:w="8865" w:type="dxa"/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Произведения периода Великой Отечественной войны</w:t>
            </w:r>
          </w:p>
        </w:tc>
        <w:tc>
          <w:tcPr>
            <w:tcW w:w="1885" w:type="dxa"/>
            <w:tcBorders>
              <w:righ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8 часов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2 часа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10 часов</w:t>
            </w:r>
          </w:p>
        </w:tc>
      </w:tr>
      <w:tr w:rsidR="00460F1D" w:rsidRPr="0067485C" w:rsidTr="0067485C">
        <w:tc>
          <w:tcPr>
            <w:tcW w:w="571" w:type="dxa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9.</w:t>
            </w:r>
          </w:p>
        </w:tc>
        <w:tc>
          <w:tcPr>
            <w:tcW w:w="8865" w:type="dxa"/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Писатели улыбаются</w:t>
            </w:r>
          </w:p>
        </w:tc>
        <w:tc>
          <w:tcPr>
            <w:tcW w:w="1885" w:type="dxa"/>
            <w:tcBorders>
              <w:righ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4 часа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0 часов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4 часа</w:t>
            </w:r>
          </w:p>
        </w:tc>
      </w:tr>
      <w:tr w:rsidR="00460F1D" w:rsidRPr="0067485C" w:rsidTr="0067485C">
        <w:tc>
          <w:tcPr>
            <w:tcW w:w="571" w:type="dxa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10.</w:t>
            </w:r>
          </w:p>
        </w:tc>
        <w:tc>
          <w:tcPr>
            <w:tcW w:w="8865" w:type="dxa"/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Родная природа в стихотворениях русских поэтов ХХ века</w:t>
            </w:r>
          </w:p>
        </w:tc>
        <w:tc>
          <w:tcPr>
            <w:tcW w:w="1885" w:type="dxa"/>
            <w:tcBorders>
              <w:righ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3 часа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0 часов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3 часа</w:t>
            </w:r>
          </w:p>
        </w:tc>
      </w:tr>
      <w:tr w:rsidR="00460F1D" w:rsidRPr="0067485C" w:rsidTr="0067485C">
        <w:tc>
          <w:tcPr>
            <w:tcW w:w="571" w:type="dxa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11.</w:t>
            </w:r>
          </w:p>
        </w:tc>
        <w:tc>
          <w:tcPr>
            <w:tcW w:w="8865" w:type="dxa"/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Из литературы народов России</w:t>
            </w:r>
          </w:p>
        </w:tc>
        <w:tc>
          <w:tcPr>
            <w:tcW w:w="1885" w:type="dxa"/>
            <w:tcBorders>
              <w:righ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3 часа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0 часов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3 часа</w:t>
            </w:r>
          </w:p>
        </w:tc>
      </w:tr>
      <w:tr w:rsidR="00460F1D" w:rsidRPr="0067485C" w:rsidTr="0067485C">
        <w:tc>
          <w:tcPr>
            <w:tcW w:w="571" w:type="dxa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12.</w:t>
            </w:r>
          </w:p>
        </w:tc>
        <w:tc>
          <w:tcPr>
            <w:tcW w:w="8865" w:type="dxa"/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Из зарубежной литературы</w:t>
            </w:r>
          </w:p>
        </w:tc>
        <w:tc>
          <w:tcPr>
            <w:tcW w:w="1885" w:type="dxa"/>
            <w:tcBorders>
              <w:righ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11часов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0 часов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11 часов</w:t>
            </w:r>
          </w:p>
        </w:tc>
      </w:tr>
      <w:tr w:rsidR="00460F1D" w:rsidRPr="0067485C" w:rsidTr="0067485C">
        <w:tc>
          <w:tcPr>
            <w:tcW w:w="571" w:type="dxa"/>
          </w:tcPr>
          <w:p w:rsidR="00460F1D" w:rsidRPr="0067485C" w:rsidRDefault="00460F1D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13.</w:t>
            </w:r>
          </w:p>
        </w:tc>
        <w:tc>
          <w:tcPr>
            <w:tcW w:w="8865" w:type="dxa"/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Повторение курса литературы за 6 класс</w:t>
            </w:r>
          </w:p>
        </w:tc>
        <w:tc>
          <w:tcPr>
            <w:tcW w:w="1885" w:type="dxa"/>
            <w:tcBorders>
              <w:righ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3 часа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</w:tcPr>
          <w:p w:rsidR="00460F1D" w:rsidRPr="0067485C" w:rsidRDefault="0067485C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0 часов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460F1D" w:rsidRPr="0067485C" w:rsidRDefault="001E46A9" w:rsidP="0067485C">
            <w:pPr>
              <w:pStyle w:val="a6"/>
              <w:rPr>
                <w:sz w:val="28"/>
                <w:szCs w:val="28"/>
              </w:rPr>
            </w:pPr>
            <w:r w:rsidRPr="0067485C">
              <w:rPr>
                <w:sz w:val="28"/>
                <w:szCs w:val="28"/>
              </w:rPr>
              <w:t>3 часа</w:t>
            </w:r>
          </w:p>
        </w:tc>
      </w:tr>
      <w:tr w:rsidR="00460F1D" w:rsidTr="0067485C">
        <w:tc>
          <w:tcPr>
            <w:tcW w:w="571" w:type="dxa"/>
          </w:tcPr>
          <w:p w:rsidR="00460F1D" w:rsidRDefault="00460F1D" w:rsidP="0067485C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8865" w:type="dxa"/>
          </w:tcPr>
          <w:p w:rsidR="00460F1D" w:rsidRDefault="001E46A9" w:rsidP="0067485C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885" w:type="dxa"/>
            <w:tcBorders>
              <w:right w:val="single" w:sz="4" w:space="0" w:color="auto"/>
            </w:tcBorders>
          </w:tcPr>
          <w:p w:rsidR="00460F1D" w:rsidRDefault="0067485C" w:rsidP="0067485C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 часов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</w:tcPr>
          <w:p w:rsidR="00460F1D" w:rsidRDefault="0067485C" w:rsidP="0067485C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часов</w:t>
            </w:r>
          </w:p>
        </w:tc>
        <w:tc>
          <w:tcPr>
            <w:tcW w:w="1879" w:type="dxa"/>
            <w:tcBorders>
              <w:left w:val="single" w:sz="4" w:space="0" w:color="auto"/>
            </w:tcBorders>
          </w:tcPr>
          <w:p w:rsidR="00460F1D" w:rsidRDefault="0067485C" w:rsidP="0067485C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часов</w:t>
            </w:r>
          </w:p>
        </w:tc>
      </w:tr>
    </w:tbl>
    <w:p w:rsidR="00460F1D" w:rsidRPr="00460F1D" w:rsidRDefault="00460F1D" w:rsidP="00AC3AEC">
      <w:pPr>
        <w:pStyle w:val="a6"/>
        <w:rPr>
          <w:sz w:val="24"/>
          <w:szCs w:val="24"/>
        </w:rPr>
      </w:pPr>
    </w:p>
    <w:p w:rsidR="00AC3AEC" w:rsidRPr="00460F1D" w:rsidRDefault="0067485C" w:rsidP="00AC3AEC">
      <w:pPr>
        <w:pStyle w:val="a6"/>
        <w:rPr>
          <w:sz w:val="24"/>
          <w:szCs w:val="24"/>
        </w:rPr>
      </w:pPr>
      <w:r w:rsidRPr="0067485C">
        <w:rPr>
          <w:b/>
          <w:sz w:val="28"/>
          <w:szCs w:val="28"/>
        </w:rPr>
        <w:t>Примечание</w:t>
      </w:r>
      <w:r>
        <w:rPr>
          <w:b/>
          <w:sz w:val="28"/>
          <w:szCs w:val="28"/>
        </w:rPr>
        <w:t>:</w:t>
      </w:r>
      <w:r w:rsidRPr="0067485C"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>В раздел №11 (урок №86) включено изучение материала по литературе писателей и поэтов Эвенкии</w:t>
      </w:r>
    </w:p>
    <w:p w:rsidR="00AC3AEC" w:rsidRDefault="00AC3AEC" w:rsidP="00AC3AEC">
      <w:pPr>
        <w:pStyle w:val="a6"/>
      </w:pPr>
    </w:p>
    <w:p w:rsidR="00AC3AEC" w:rsidRDefault="00AC3AEC" w:rsidP="00AC3AEC">
      <w:pPr>
        <w:pStyle w:val="a6"/>
      </w:pPr>
    </w:p>
    <w:p w:rsidR="00A93E25" w:rsidRPr="00A93E25" w:rsidRDefault="00A93E25" w:rsidP="00A93E25">
      <w:pPr>
        <w:spacing w:before="100" w:beforeAutospacing="1" w:after="0" w:line="198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5437" w:rsidRDefault="00BA5437" w:rsidP="00A93E25">
      <w:pPr>
        <w:pageBreakBefore/>
        <w:spacing w:before="100" w:beforeAutospacing="1" w:after="0" w:line="198" w:lineRule="atLeast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  <w:sectPr w:rsidR="00BA5437" w:rsidSect="00AC3AEC"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:rsidR="00A93E25" w:rsidRPr="009F4BEA" w:rsidRDefault="009F4BEA" w:rsidP="009F4BEA">
      <w:pPr>
        <w:pageBreakBefore/>
        <w:spacing w:before="100" w:beforeAutospacing="1" w:after="0" w:line="198" w:lineRule="atLeast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 xml:space="preserve">                        </w:t>
      </w:r>
      <w:r w:rsidR="00A93E25" w:rsidRPr="00A93E25">
        <w:rPr>
          <w:rFonts w:ascii="Times New Roman" w:eastAsia="Times New Roman" w:hAnsi="Times New Roman" w:cs="Times New Roman"/>
          <w:b/>
          <w:bCs/>
          <w:sz w:val="27"/>
          <w:szCs w:val="27"/>
        </w:rPr>
        <w:t>Календарно- тематическое планирование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                                  </w:t>
      </w:r>
      <w:r w:rsidRPr="009F4BEA">
        <w:rPr>
          <w:rFonts w:ascii="Times New Roman" w:eastAsia="Times New Roman" w:hAnsi="Times New Roman" w:cs="Times New Roman"/>
          <w:b/>
          <w:bCs/>
          <w:sz w:val="16"/>
          <w:szCs w:val="16"/>
        </w:rPr>
        <w:t>6класс</w:t>
      </w:r>
    </w:p>
    <w:tbl>
      <w:tblPr>
        <w:tblW w:w="15452" w:type="dxa"/>
        <w:tblCellSpacing w:w="0" w:type="dxa"/>
        <w:tblInd w:w="-30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6"/>
        <w:gridCol w:w="19"/>
        <w:gridCol w:w="24"/>
        <w:gridCol w:w="10"/>
        <w:gridCol w:w="9"/>
        <w:gridCol w:w="19"/>
        <w:gridCol w:w="11"/>
        <w:gridCol w:w="131"/>
        <w:gridCol w:w="709"/>
        <w:gridCol w:w="23"/>
        <w:gridCol w:w="118"/>
        <w:gridCol w:w="709"/>
        <w:gridCol w:w="15"/>
        <w:gridCol w:w="16"/>
        <w:gridCol w:w="4083"/>
        <w:gridCol w:w="15"/>
        <w:gridCol w:w="5493"/>
        <w:gridCol w:w="15"/>
        <w:gridCol w:w="1988"/>
        <w:gridCol w:w="1559"/>
      </w:tblGrid>
      <w:tr w:rsidR="009F4BEA" w:rsidRPr="00A93E25" w:rsidTr="009D003A">
        <w:trPr>
          <w:trHeight w:val="264"/>
          <w:tblCellSpacing w:w="0" w:type="dxa"/>
        </w:trPr>
        <w:tc>
          <w:tcPr>
            <w:tcW w:w="505" w:type="dxa"/>
            <w:gridSpan w:val="2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auto"/>
            </w:tcBorders>
            <w:hideMark/>
          </w:tcPr>
          <w:p w:rsidR="001B0740" w:rsidRPr="009F4BEA" w:rsidRDefault="001B0740" w:rsidP="009F4BEA">
            <w:pPr>
              <w:pStyle w:val="a6"/>
            </w:pPr>
            <w:r w:rsidRPr="009F4BEA">
              <w:t>№</w:t>
            </w:r>
          </w:p>
          <w:p w:rsidR="001B0740" w:rsidRPr="009F4BEA" w:rsidRDefault="009F4BEA" w:rsidP="009F4BEA">
            <w:pPr>
              <w:pStyle w:val="a6"/>
            </w:pPr>
            <w:r w:rsidRPr="009F4BEA">
              <w:t>Ур</w:t>
            </w:r>
          </w:p>
        </w:tc>
        <w:tc>
          <w:tcPr>
            <w:tcW w:w="1794" w:type="dxa"/>
            <w:gridSpan w:val="12"/>
            <w:tcBorders>
              <w:top w:val="outset" w:sz="6" w:space="0" w:color="000000"/>
              <w:left w:val="outset" w:sz="6" w:space="0" w:color="auto"/>
              <w:bottom w:val="single" w:sz="4" w:space="0" w:color="auto"/>
              <w:right w:val="nil"/>
            </w:tcBorders>
          </w:tcPr>
          <w:p w:rsidR="001B0740" w:rsidRPr="009F4BEA" w:rsidRDefault="00FA7CD0" w:rsidP="009F4BEA">
            <w:pPr>
              <w:pStyle w:val="a6"/>
            </w:pPr>
            <w:r w:rsidRPr="009F4BEA">
              <w:t xml:space="preserve">       </w:t>
            </w:r>
            <w:r w:rsidR="001B0740" w:rsidRPr="009F4BEA">
              <w:t>дата</w:t>
            </w:r>
          </w:p>
        </w:tc>
        <w:tc>
          <w:tcPr>
            <w:tcW w:w="4098" w:type="dxa"/>
            <w:gridSpan w:val="2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B0740" w:rsidRPr="009F4BEA" w:rsidRDefault="007B27C3" w:rsidP="009F4BEA">
            <w:pPr>
              <w:pStyle w:val="a6"/>
              <w:rPr>
                <w:b/>
                <w:sz w:val="28"/>
                <w:szCs w:val="28"/>
              </w:rPr>
            </w:pPr>
            <w:r w:rsidRPr="009F4BEA">
              <w:rPr>
                <w:szCs w:val="36"/>
              </w:rPr>
              <w:t xml:space="preserve">   </w:t>
            </w:r>
            <w:r w:rsidR="009F4BEA">
              <w:rPr>
                <w:szCs w:val="36"/>
              </w:rPr>
              <w:t xml:space="preserve">                       </w:t>
            </w:r>
            <w:r w:rsidR="001B0740" w:rsidRPr="009F4BEA">
              <w:rPr>
                <w:b/>
                <w:sz w:val="28"/>
                <w:szCs w:val="28"/>
              </w:rPr>
              <w:t>Тема урока</w:t>
            </w:r>
          </w:p>
          <w:p w:rsidR="001B0740" w:rsidRPr="009F4BEA" w:rsidRDefault="001B0740" w:rsidP="009F4BEA">
            <w:pPr>
              <w:pStyle w:val="a6"/>
              <w:rPr>
                <w:szCs w:val="36"/>
              </w:rPr>
            </w:pPr>
          </w:p>
        </w:tc>
        <w:tc>
          <w:tcPr>
            <w:tcW w:w="549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B0740" w:rsidRPr="009F4BEA" w:rsidRDefault="00FA7CD0" w:rsidP="009F4BEA">
            <w:pPr>
              <w:pStyle w:val="a6"/>
              <w:rPr>
                <w:szCs w:val="36"/>
              </w:rPr>
            </w:pPr>
            <w:r w:rsidRPr="009F4BEA">
              <w:rPr>
                <w:szCs w:val="36"/>
              </w:rPr>
              <w:t xml:space="preserve"> </w:t>
            </w:r>
            <w:r w:rsidRPr="009F4BEA">
              <w:rPr>
                <w:b/>
                <w:sz w:val="28"/>
                <w:szCs w:val="28"/>
              </w:rPr>
              <w:t>Вид</w:t>
            </w:r>
            <w:r w:rsidR="001B0740" w:rsidRPr="009F4BEA">
              <w:rPr>
                <w:b/>
                <w:sz w:val="28"/>
                <w:szCs w:val="28"/>
              </w:rPr>
              <w:t xml:space="preserve"> деятельности учащихся</w:t>
            </w:r>
          </w:p>
        </w:tc>
        <w:tc>
          <w:tcPr>
            <w:tcW w:w="2003" w:type="dxa"/>
            <w:gridSpan w:val="2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B0740" w:rsidRPr="009F4BEA" w:rsidRDefault="001B0740" w:rsidP="009F4BEA">
            <w:pPr>
              <w:pStyle w:val="a6"/>
              <w:rPr>
                <w:szCs w:val="36"/>
              </w:rPr>
            </w:pPr>
            <w:r w:rsidRPr="009F4BEA">
              <w:rPr>
                <w:szCs w:val="36"/>
              </w:rPr>
              <w:t>Контроль знаний</w:t>
            </w:r>
          </w:p>
        </w:tc>
        <w:tc>
          <w:tcPr>
            <w:tcW w:w="1559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B0740" w:rsidRPr="009F4BEA" w:rsidRDefault="001B0740" w:rsidP="009F4BEA">
            <w:pPr>
              <w:pStyle w:val="a6"/>
              <w:rPr>
                <w:szCs w:val="24"/>
              </w:rPr>
            </w:pPr>
            <w:r w:rsidRPr="009F4BEA">
              <w:rPr>
                <w:szCs w:val="24"/>
              </w:rPr>
              <w:t xml:space="preserve">Примечание </w:t>
            </w:r>
          </w:p>
          <w:p w:rsidR="001B0740" w:rsidRPr="009F4BEA" w:rsidRDefault="001B0740" w:rsidP="009F4BEA">
            <w:pPr>
              <w:pStyle w:val="a6"/>
              <w:rPr>
                <w:szCs w:val="36"/>
              </w:rPr>
            </w:pPr>
          </w:p>
        </w:tc>
      </w:tr>
      <w:tr w:rsidR="009F4BEA" w:rsidRPr="00A93E25" w:rsidTr="009D003A">
        <w:trPr>
          <w:trHeight w:val="189"/>
          <w:tblCellSpacing w:w="0" w:type="dxa"/>
        </w:trPr>
        <w:tc>
          <w:tcPr>
            <w:tcW w:w="505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auto"/>
            </w:tcBorders>
            <w:hideMark/>
          </w:tcPr>
          <w:p w:rsidR="001B0740" w:rsidRPr="00A93E25" w:rsidRDefault="001B0740" w:rsidP="00316358">
            <w:pPr>
              <w:pStyle w:val="a6"/>
              <w:rPr>
                <w:rFonts w:eastAsia="Times New Roman"/>
              </w:rPr>
            </w:pPr>
          </w:p>
        </w:tc>
        <w:tc>
          <w:tcPr>
            <w:tcW w:w="936" w:type="dxa"/>
            <w:gridSpan w:val="8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</w:tcPr>
          <w:p w:rsidR="001B0740" w:rsidRDefault="007B27C3" w:rsidP="00316358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план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B0740" w:rsidRDefault="001B0740" w:rsidP="00316358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факт</w:t>
            </w:r>
          </w:p>
        </w:tc>
        <w:tc>
          <w:tcPr>
            <w:tcW w:w="4098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B0740" w:rsidRPr="001B0740" w:rsidRDefault="001B0740" w:rsidP="00316358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5493" w:type="dxa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B0740" w:rsidRPr="001B0740" w:rsidRDefault="001B0740" w:rsidP="00316358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2003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B0740" w:rsidRPr="00A93E25" w:rsidRDefault="001B0740" w:rsidP="00316358">
            <w:pPr>
              <w:pStyle w:val="a6"/>
              <w:rPr>
                <w:rFonts w:eastAsia="Times New Roman"/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B0740" w:rsidRPr="00A93E25" w:rsidRDefault="001B0740" w:rsidP="00316358">
            <w:pPr>
              <w:pStyle w:val="a6"/>
              <w:rPr>
                <w:rFonts w:eastAsia="Times New Roman"/>
                <w:b/>
                <w:bCs/>
              </w:rPr>
            </w:pPr>
          </w:p>
        </w:tc>
      </w:tr>
      <w:tr w:rsidR="00157BF0" w:rsidRPr="00A93E25" w:rsidTr="0093553C">
        <w:trPr>
          <w:trHeight w:val="20"/>
          <w:tblCellSpacing w:w="0" w:type="dxa"/>
        </w:trPr>
        <w:tc>
          <w:tcPr>
            <w:tcW w:w="15452" w:type="dxa"/>
            <w:gridSpan w:val="20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57BF0" w:rsidRPr="00A93E25" w:rsidRDefault="00BE5EFF" w:rsidP="003163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Первая четверть (01.09.2017 -28.10.2017)</w:t>
            </w:r>
          </w:p>
        </w:tc>
      </w:tr>
      <w:tr w:rsidR="003563E5" w:rsidRPr="00A93E25" w:rsidTr="0093553C">
        <w:trPr>
          <w:trHeight w:val="195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563E5" w:rsidRPr="007B27C3" w:rsidRDefault="003563E5" w:rsidP="00316358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</w:t>
            </w:r>
            <w:r w:rsidR="007E77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</w:t>
            </w:r>
            <w:r w:rsidRPr="007B27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Введение (1 час)</w:t>
            </w:r>
          </w:p>
        </w:tc>
      </w:tr>
      <w:tr w:rsidR="009F4BEA" w:rsidRPr="00A93E25" w:rsidTr="009D003A">
        <w:trPr>
          <w:trHeight w:val="889"/>
          <w:tblCellSpacing w:w="0" w:type="dxa"/>
        </w:trPr>
        <w:tc>
          <w:tcPr>
            <w:tcW w:w="50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1B0740" w:rsidRPr="00A93E25" w:rsidRDefault="007B27C3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gridSpan w:val="8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auto"/>
            </w:tcBorders>
          </w:tcPr>
          <w:p w:rsidR="001B0740" w:rsidRPr="007B27C3" w:rsidRDefault="001B0740" w:rsidP="0031635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27C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7B27C3" w:rsidRPr="007B27C3">
              <w:rPr>
                <w:rFonts w:ascii="Times New Roman" w:eastAsia="Times New Roman" w:hAnsi="Times New Roman" w:cs="Times New Roman"/>
                <w:sz w:val="20"/>
                <w:szCs w:val="20"/>
              </w:rPr>
              <w:t>4.09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1B0740" w:rsidRPr="00A93E25" w:rsidRDefault="001B0740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0740" w:rsidRPr="00A93E25" w:rsidRDefault="001B0740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Писатели- создатели, хранители и любители книг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0740" w:rsidRPr="00A93E25" w:rsidRDefault="001B0740" w:rsidP="007E77FA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содержание параграфа учебника, работают с теоретическим материалом, работают в парах, выразительное чтение отрывков текста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0740" w:rsidRPr="00A93E25" w:rsidRDefault="001B0740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Мини-сочинение «Гимн любимой книге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0740" w:rsidRPr="00A93E25" w:rsidRDefault="001B0740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77FA" w:rsidRPr="00A93E25" w:rsidTr="00B65EDC">
        <w:trPr>
          <w:trHeight w:val="165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77FA" w:rsidRPr="003563E5" w:rsidRDefault="007E77FA" w:rsidP="00316358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2.</w:t>
            </w:r>
            <w:r w:rsidRPr="003563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Устное народное творчество (4 час)</w:t>
            </w:r>
          </w:p>
        </w:tc>
      </w:tr>
      <w:tr w:rsidR="009F4BEA" w:rsidRPr="00A93E25" w:rsidTr="009D003A">
        <w:trPr>
          <w:trHeight w:val="798"/>
          <w:tblCellSpacing w:w="0" w:type="dxa"/>
        </w:trPr>
        <w:tc>
          <w:tcPr>
            <w:tcW w:w="50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1B0740" w:rsidRPr="00A93E25" w:rsidRDefault="007B27C3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6" w:type="dxa"/>
            <w:gridSpan w:val="8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1B0740" w:rsidRPr="00A93E25" w:rsidRDefault="007B27C3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0740" w:rsidRPr="00A93E25" w:rsidRDefault="001B0740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0740" w:rsidRPr="00A93E25" w:rsidRDefault="007B27C3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Обрядовый фольклор. Календарно-обрядовые песни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0740" w:rsidRPr="00A93E25" w:rsidRDefault="001B0740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работают с жанрами фольклора, заполняют таблицы 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0740" w:rsidRPr="00A93E25" w:rsidRDefault="007B27C3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Проект. </w:t>
            </w:r>
            <w:r w:rsidR="001B0740"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 обряда, 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0740" w:rsidRPr="00A93E25" w:rsidRDefault="001B0740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EA" w:rsidRPr="00A93E25" w:rsidTr="009D003A">
        <w:trPr>
          <w:trHeight w:val="675"/>
          <w:tblCellSpacing w:w="0" w:type="dxa"/>
        </w:trPr>
        <w:tc>
          <w:tcPr>
            <w:tcW w:w="50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1B0740" w:rsidRPr="00A93E25" w:rsidRDefault="007B27C3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6" w:type="dxa"/>
            <w:gridSpan w:val="8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1B0740" w:rsidRPr="00A93E25" w:rsidRDefault="003563E5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0740" w:rsidRPr="00A93E25" w:rsidRDefault="001B0740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0740" w:rsidRPr="00A93E25" w:rsidRDefault="007B27C3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Художественные особенности календарно- обрядовых песен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0740" w:rsidRPr="00A93E25" w:rsidRDefault="001B0740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группах по заданным текстам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0740" w:rsidRPr="00A93E25" w:rsidRDefault="003563E5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тезисы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0740" w:rsidRPr="00A93E25" w:rsidRDefault="001B0740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EA" w:rsidRPr="00A93E25" w:rsidTr="009D003A">
        <w:trPr>
          <w:trHeight w:val="900"/>
          <w:tblCellSpacing w:w="0" w:type="dxa"/>
        </w:trPr>
        <w:tc>
          <w:tcPr>
            <w:tcW w:w="50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C4312C" w:rsidRPr="00A93E25" w:rsidRDefault="00C4312C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6" w:type="dxa"/>
            <w:gridSpan w:val="8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C4312C" w:rsidRPr="00A93E25" w:rsidRDefault="00C4312C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312C" w:rsidRPr="00A93E25" w:rsidRDefault="00C4312C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312C" w:rsidRPr="00A93E25" w:rsidRDefault="00C4312C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Пословицы, поговорки, загадки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312C" w:rsidRPr="00A93E25" w:rsidRDefault="00C4312C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группах по заданным текстам, письменное сочинение по пословице, коллективное обсуждение домашнего задания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312C" w:rsidRPr="00A93E25" w:rsidRDefault="00C4312C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по пословице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312C" w:rsidRPr="00A93E25" w:rsidRDefault="00C4312C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EA" w:rsidRPr="00A93E25" w:rsidTr="009D003A">
        <w:trPr>
          <w:trHeight w:val="900"/>
          <w:tblCellSpacing w:w="0" w:type="dxa"/>
        </w:trPr>
        <w:tc>
          <w:tcPr>
            <w:tcW w:w="50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C4312C" w:rsidRPr="00A93E25" w:rsidRDefault="00C4312C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6" w:type="dxa"/>
            <w:gridSpan w:val="8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C4312C" w:rsidRPr="00A93E25" w:rsidRDefault="00C4312C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312C" w:rsidRPr="00A93E25" w:rsidRDefault="00C4312C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312C" w:rsidRPr="00A93E25" w:rsidRDefault="00C4312C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Урок- конкурс на </w:t>
            </w: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знание малых жанров фольклора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312C" w:rsidRPr="00A93E25" w:rsidRDefault="00C4312C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обсуждение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</w:t>
            </w: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работ, работа в группах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312C" w:rsidRPr="00A93E25" w:rsidRDefault="00C4312C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речевая деятельность 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312C" w:rsidRPr="00A93E25" w:rsidRDefault="00C4312C" w:rsidP="003163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E25" w:rsidRPr="00A93E25" w:rsidTr="0093553C">
        <w:trPr>
          <w:trHeight w:val="195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0A55EF" w:rsidRDefault="0094712A" w:rsidP="000A55EF">
            <w:pPr>
              <w:pStyle w:val="a6"/>
              <w:rPr>
                <w:rFonts w:eastAsia="Times New Roman"/>
                <w:b/>
                <w:sz w:val="28"/>
                <w:szCs w:val="28"/>
              </w:rPr>
            </w:pPr>
            <w:r w:rsidRPr="000A55EF">
              <w:rPr>
                <w:rFonts w:eastAsia="Times New Roman"/>
                <w:b/>
                <w:sz w:val="28"/>
                <w:szCs w:val="28"/>
              </w:rPr>
              <w:t xml:space="preserve">                                                     </w:t>
            </w:r>
            <w:r w:rsidR="000A55EF">
              <w:rPr>
                <w:rFonts w:eastAsia="Times New Roman"/>
                <w:b/>
                <w:sz w:val="28"/>
                <w:szCs w:val="28"/>
              </w:rPr>
              <w:t xml:space="preserve">    </w:t>
            </w:r>
            <w:r w:rsidR="007E77FA">
              <w:rPr>
                <w:rFonts w:eastAsia="Times New Roman"/>
                <w:b/>
                <w:sz w:val="28"/>
                <w:szCs w:val="28"/>
              </w:rPr>
              <w:t>3.</w:t>
            </w:r>
            <w:r w:rsidR="00A93E25" w:rsidRPr="000A55EF">
              <w:rPr>
                <w:rFonts w:eastAsia="Times New Roman"/>
                <w:b/>
                <w:sz w:val="28"/>
                <w:szCs w:val="28"/>
              </w:rPr>
              <w:t>Из древнерусской литературы (2 часа)</w:t>
            </w:r>
          </w:p>
        </w:tc>
      </w:tr>
      <w:tr w:rsidR="009F4BEA" w:rsidRPr="00A93E25" w:rsidTr="009D003A">
        <w:trPr>
          <w:trHeight w:val="615"/>
          <w:tblCellSpacing w:w="0" w:type="dxa"/>
        </w:trPr>
        <w:tc>
          <w:tcPr>
            <w:tcW w:w="548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C4312C" w:rsidRPr="00A93E25" w:rsidRDefault="00C4312C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93" w:type="dxa"/>
            <w:gridSpan w:val="5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C4312C" w:rsidRPr="00A93E25" w:rsidRDefault="0094712A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15.09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312C" w:rsidRPr="00A93E25" w:rsidRDefault="00C4312C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312C" w:rsidRPr="00A93E25" w:rsidRDefault="0094712A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Русская летопись. «Повесть временных лет»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93E25">
              <w:rPr>
                <w:rFonts w:eastAsia="Times New Roman"/>
                <w:sz w:val="24"/>
                <w:szCs w:val="24"/>
              </w:rPr>
              <w:t>-</w:t>
            </w:r>
            <w:r w:rsidR="007E77FA">
              <w:rPr>
                <w:rFonts w:eastAsia="Times New Roman"/>
                <w:sz w:val="24"/>
                <w:szCs w:val="24"/>
              </w:rPr>
              <w:t xml:space="preserve"> </w:t>
            </w:r>
            <w:r w:rsidRPr="00A93E25">
              <w:rPr>
                <w:rFonts w:eastAsia="Times New Roman"/>
                <w:sz w:val="24"/>
                <w:szCs w:val="24"/>
              </w:rPr>
              <w:t>историческая энциклопедия.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312C" w:rsidRPr="00A93E25" w:rsidRDefault="00C4312C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Выразительное чтение произведения, поиск незнакомых слов, определение их по словарю, устные ответы на вопросы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312C" w:rsidRPr="00A93E25" w:rsidRDefault="00C4312C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устный опрос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312C" w:rsidRPr="00A93E25" w:rsidRDefault="00C4312C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</w:tc>
      </w:tr>
      <w:tr w:rsidR="009F4BEA" w:rsidRPr="00A93E25" w:rsidTr="009D003A">
        <w:trPr>
          <w:trHeight w:val="525"/>
          <w:tblCellSpacing w:w="0" w:type="dxa"/>
        </w:trPr>
        <w:tc>
          <w:tcPr>
            <w:tcW w:w="548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4712A" w:rsidRPr="00A93E25" w:rsidRDefault="0094712A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93" w:type="dxa"/>
            <w:gridSpan w:val="5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4712A" w:rsidRPr="00A93E25" w:rsidRDefault="0094712A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18.09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712A" w:rsidRPr="00A93E25" w:rsidRDefault="0094712A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712A" w:rsidRPr="00A93E25" w:rsidRDefault="0094712A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</w:t>
            </w:r>
            <w:r w:rsidRPr="00A93E25">
              <w:rPr>
                <w:rFonts w:eastAsia="Times New Roman"/>
                <w:sz w:val="24"/>
                <w:szCs w:val="24"/>
              </w:rPr>
              <w:t>Сказание о белгородском киселе».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712A" w:rsidRPr="00A93E25" w:rsidRDefault="0094712A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Характеризуют героев, чтение произведения в парах, пересказ 3 лица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712A" w:rsidRPr="00A93E25" w:rsidRDefault="0094712A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устный опрос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712A" w:rsidRPr="00A93E25" w:rsidRDefault="0094712A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</w:tc>
      </w:tr>
      <w:tr w:rsidR="00C224B0" w:rsidRPr="00A93E25" w:rsidTr="0093553C">
        <w:trPr>
          <w:trHeight w:val="180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224B0" w:rsidRPr="000A55EF" w:rsidRDefault="00C224B0" w:rsidP="000A55EF">
            <w:pPr>
              <w:pStyle w:val="a6"/>
              <w:rPr>
                <w:rFonts w:eastAsia="Times New Roman"/>
                <w:b/>
                <w:sz w:val="28"/>
                <w:szCs w:val="28"/>
              </w:rPr>
            </w:pPr>
            <w:r w:rsidRPr="000A55EF">
              <w:rPr>
                <w:rFonts w:eastAsia="Times New Roman"/>
                <w:b/>
                <w:sz w:val="28"/>
                <w:szCs w:val="28"/>
              </w:rPr>
              <w:t xml:space="preserve">                                               </w:t>
            </w:r>
            <w:r w:rsidR="007634A6">
              <w:rPr>
                <w:rFonts w:eastAsia="Times New Roman"/>
                <w:b/>
                <w:sz w:val="28"/>
                <w:szCs w:val="28"/>
              </w:rPr>
              <w:t xml:space="preserve">          </w:t>
            </w:r>
            <w:r w:rsidRPr="000A55EF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="007E77FA">
              <w:rPr>
                <w:rFonts w:eastAsia="Times New Roman"/>
                <w:b/>
                <w:sz w:val="28"/>
                <w:szCs w:val="28"/>
              </w:rPr>
              <w:t>4.</w:t>
            </w:r>
            <w:r w:rsidR="00ED64A2">
              <w:rPr>
                <w:rFonts w:eastAsia="Times New Roman"/>
                <w:b/>
                <w:sz w:val="28"/>
                <w:szCs w:val="28"/>
              </w:rPr>
              <w:t>Из литературы 18 века (3 часа + 1 час Р.Р.</w:t>
            </w:r>
            <w:r w:rsidRPr="000A55EF">
              <w:rPr>
                <w:rFonts w:eastAsia="Times New Roman"/>
                <w:b/>
                <w:sz w:val="28"/>
                <w:szCs w:val="28"/>
              </w:rPr>
              <w:t>)</w:t>
            </w:r>
          </w:p>
        </w:tc>
      </w:tr>
      <w:tr w:rsidR="009F4BEA" w:rsidRPr="00A93E25" w:rsidTr="009D003A">
        <w:trPr>
          <w:trHeight w:val="915"/>
          <w:tblCellSpacing w:w="0" w:type="dxa"/>
        </w:trPr>
        <w:tc>
          <w:tcPr>
            <w:tcW w:w="548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93" w:type="dxa"/>
            <w:gridSpan w:val="5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4E457E" w:rsidRPr="00A93E25" w:rsidRDefault="000C36C3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20.09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Русские басни. И.И.Дмитриев. Слово о баснописце</w:t>
            </w:r>
            <w:proofErr w:type="gramStart"/>
            <w:r w:rsidRPr="00A93E25">
              <w:rPr>
                <w:rFonts w:eastAsia="Times New Roman"/>
                <w:sz w:val="24"/>
                <w:szCs w:val="24"/>
              </w:rPr>
              <w:t xml:space="preserve"> .</w:t>
            </w:r>
            <w:proofErr w:type="gramEnd"/>
            <w:r w:rsidRPr="00A93E25">
              <w:rPr>
                <w:rFonts w:eastAsia="Times New Roman"/>
                <w:sz w:val="24"/>
                <w:szCs w:val="24"/>
              </w:rPr>
              <w:t xml:space="preserve"> «Муха». 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 xml:space="preserve">Рассказывают о жанре БАСНЯ (индивидуально), работают с теоретическим материалом, выразительное чтение басни, 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 xml:space="preserve">Сообщения 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</w:tc>
      </w:tr>
      <w:tr w:rsidR="009F4BEA" w:rsidRPr="00A93E25" w:rsidTr="009D003A">
        <w:trPr>
          <w:trHeight w:val="615"/>
          <w:tblCellSpacing w:w="0" w:type="dxa"/>
        </w:trPr>
        <w:tc>
          <w:tcPr>
            <w:tcW w:w="548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893" w:type="dxa"/>
            <w:gridSpan w:val="5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4E457E" w:rsidRPr="00A93E25" w:rsidRDefault="000C36C3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22.09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 xml:space="preserve">И.А.Крылов. Рассказ о баснописце. </w:t>
            </w:r>
          </w:p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«Осел и Соловей»</w:t>
            </w:r>
          </w:p>
        </w:tc>
        <w:tc>
          <w:tcPr>
            <w:tcW w:w="549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Занимаются поиском сведений о писателе с использованием справочной литературы, сети Интернет. Устно рассказывают о писателе, выразительное чтение басен, анализ</w:t>
            </w:r>
          </w:p>
        </w:tc>
        <w:tc>
          <w:tcPr>
            <w:tcW w:w="2003" w:type="dxa"/>
            <w:gridSpan w:val="2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Учить наизусть.</w:t>
            </w:r>
          </w:p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Инсценировки басен по группам.</w:t>
            </w:r>
          </w:p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</w:tc>
      </w:tr>
      <w:tr w:rsidR="009F4BEA" w:rsidRPr="000A55EF" w:rsidTr="009D003A">
        <w:trPr>
          <w:trHeight w:val="165"/>
          <w:tblCellSpacing w:w="0" w:type="dxa"/>
        </w:trPr>
        <w:tc>
          <w:tcPr>
            <w:tcW w:w="548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893" w:type="dxa"/>
            <w:gridSpan w:val="5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4E457E" w:rsidRPr="00A93E25" w:rsidRDefault="000C36C3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25.09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«Листы и корни», «Ларчик»</w:t>
            </w:r>
          </w:p>
        </w:tc>
        <w:tc>
          <w:tcPr>
            <w:tcW w:w="549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03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16"/>
                <w:szCs w:val="24"/>
              </w:rPr>
            </w:pPr>
          </w:p>
        </w:tc>
      </w:tr>
      <w:tr w:rsidR="009F4BEA" w:rsidRPr="00A93E25" w:rsidTr="009D003A">
        <w:trPr>
          <w:trHeight w:val="525"/>
          <w:tblCellSpacing w:w="0" w:type="dxa"/>
        </w:trPr>
        <w:tc>
          <w:tcPr>
            <w:tcW w:w="548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893" w:type="dxa"/>
            <w:gridSpan w:val="5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4E457E" w:rsidRPr="00A93E25" w:rsidRDefault="000C36C3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27.09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0C36C3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Р.</w:t>
            </w:r>
            <w:proofErr w:type="gramStart"/>
            <w:r w:rsidR="004E457E" w:rsidRPr="00A93E25"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 w:rsidR="004E457E" w:rsidRPr="00A93E25">
              <w:rPr>
                <w:rFonts w:eastAsia="Times New Roman"/>
                <w:sz w:val="24"/>
                <w:szCs w:val="24"/>
              </w:rPr>
              <w:t xml:space="preserve"> Творческий практикум. «Сочиняем современную басню».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Сочиняют новую басню, распределяют роли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  <w:r w:rsidRPr="00A93E25">
              <w:rPr>
                <w:rFonts w:eastAsia="Times New Roman"/>
                <w:sz w:val="24"/>
                <w:szCs w:val="24"/>
              </w:rPr>
              <w:t>Проект «Басня на новый лад»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A93E25" w:rsidRDefault="004E457E" w:rsidP="000A55EF">
            <w:pPr>
              <w:pStyle w:val="a6"/>
              <w:rPr>
                <w:rFonts w:eastAsia="Times New Roman"/>
                <w:sz w:val="24"/>
                <w:szCs w:val="24"/>
              </w:rPr>
            </w:pPr>
          </w:p>
        </w:tc>
      </w:tr>
      <w:tr w:rsidR="004E457E" w:rsidRPr="00A93E25" w:rsidTr="0093553C">
        <w:trPr>
          <w:trHeight w:val="255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457E" w:rsidRPr="000A55EF" w:rsidRDefault="000A55EF" w:rsidP="000A55EF">
            <w:pPr>
              <w:pStyle w:val="a6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                                                   </w:t>
            </w:r>
            <w:r w:rsidR="007E77FA">
              <w:rPr>
                <w:rFonts w:eastAsia="Times New Roman"/>
                <w:b/>
                <w:sz w:val="28"/>
                <w:szCs w:val="28"/>
              </w:rPr>
              <w:t xml:space="preserve">   5.</w:t>
            </w:r>
            <w:r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="004E457E" w:rsidRPr="000A55EF">
              <w:rPr>
                <w:rFonts w:eastAsia="Times New Roman"/>
                <w:b/>
                <w:sz w:val="28"/>
                <w:szCs w:val="28"/>
              </w:rPr>
              <w:t>Произведения русских писателей 19 века (</w:t>
            </w:r>
            <w:r w:rsidR="00880C14">
              <w:rPr>
                <w:rFonts w:eastAsia="Times New Roman"/>
                <w:b/>
                <w:sz w:val="28"/>
                <w:szCs w:val="28"/>
              </w:rPr>
              <w:t>35</w:t>
            </w:r>
            <w:r w:rsidR="00ED64A2">
              <w:rPr>
                <w:rFonts w:eastAsia="Times New Roman"/>
                <w:b/>
                <w:sz w:val="28"/>
                <w:szCs w:val="28"/>
              </w:rPr>
              <w:t>часа + 7 часов Р.Р.</w:t>
            </w:r>
            <w:r w:rsidR="004E457E" w:rsidRPr="000A55EF">
              <w:rPr>
                <w:rFonts w:eastAsia="Times New Roman"/>
                <w:b/>
                <w:sz w:val="28"/>
                <w:szCs w:val="28"/>
              </w:rPr>
              <w:t xml:space="preserve">) </w:t>
            </w:r>
          </w:p>
        </w:tc>
      </w:tr>
      <w:tr w:rsidR="009F4BEA" w:rsidRPr="00A93E25" w:rsidTr="009D003A">
        <w:trPr>
          <w:trHeight w:val="705"/>
          <w:tblCellSpacing w:w="0" w:type="dxa"/>
        </w:trPr>
        <w:tc>
          <w:tcPr>
            <w:tcW w:w="578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C7227A" w:rsidRPr="00A93E25" w:rsidRDefault="00C7227A" w:rsidP="00123BA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12</w:t>
            </w:r>
          </w:p>
        </w:tc>
        <w:tc>
          <w:tcPr>
            <w:tcW w:w="863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C7227A" w:rsidRPr="00A93E25" w:rsidRDefault="000C36C3" w:rsidP="00123BA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29.09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27A" w:rsidRPr="00A93E25" w:rsidRDefault="00C7227A" w:rsidP="00123BAC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27A" w:rsidRPr="00A93E25" w:rsidRDefault="00C7227A" w:rsidP="00123BA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  <w:shd w:val="clear" w:color="auto" w:fill="FFFFFF"/>
              </w:rPr>
              <w:t>Художественный мир А.С.Пушкин</w:t>
            </w:r>
            <w:r>
              <w:rPr>
                <w:rFonts w:eastAsia="Times New Roman"/>
                <w:shd w:val="clear" w:color="auto" w:fill="FFFFFF"/>
              </w:rPr>
              <w:t>а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27A" w:rsidRPr="00A93E25" w:rsidRDefault="00C7227A" w:rsidP="00123BA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Занимаются поиском сведений о поэте. Устный рассказ о писателе, выразительное чтение стихотворений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27A" w:rsidRPr="00A93E25" w:rsidRDefault="00C7227A" w:rsidP="00123BAC">
            <w:pPr>
              <w:pStyle w:val="a6"/>
              <w:rPr>
                <w:rFonts w:eastAsia="Times New Roman"/>
              </w:rPr>
            </w:pPr>
          </w:p>
          <w:p w:rsidR="00C7227A" w:rsidRPr="00A93E25" w:rsidRDefault="00C7227A" w:rsidP="00123BA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Чтение наизусть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27A" w:rsidRPr="00A93E25" w:rsidRDefault="00C7227A" w:rsidP="00123BAC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630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C7227A" w:rsidRPr="00A93E25" w:rsidRDefault="00C7227A" w:rsidP="00123BA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93E2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C7227A" w:rsidRPr="00A93E25" w:rsidRDefault="000C36C3" w:rsidP="00123BAC">
            <w:pPr>
              <w:pStyle w:val="a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02.10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27A" w:rsidRPr="00A93E25" w:rsidRDefault="00C7227A" w:rsidP="00123BAC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27A" w:rsidRPr="00A93E25" w:rsidRDefault="00C7227A" w:rsidP="00123BA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93E25">
              <w:rPr>
                <w:rFonts w:ascii="Times New Roman" w:eastAsia="Times New Roman" w:hAnsi="Times New Roman" w:cs="Times New Roman"/>
              </w:rPr>
              <w:t>Стихотворение «Пущину». Светлое чувство дружбы.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27A" w:rsidRPr="00A93E25" w:rsidRDefault="00C7227A" w:rsidP="00123BA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93E25">
              <w:rPr>
                <w:rFonts w:ascii="Times New Roman" w:eastAsia="Times New Roman" w:hAnsi="Times New Roman" w:cs="Times New Roman"/>
              </w:rPr>
              <w:t>Выразительно читают стихотворения, устные ответы на вопросы в учебнике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27A" w:rsidRPr="00A93E25" w:rsidRDefault="00C7227A" w:rsidP="00123BA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93E25">
              <w:rPr>
                <w:rFonts w:ascii="Times New Roman" w:eastAsia="Times New Roman" w:hAnsi="Times New Roman" w:cs="Times New Roman"/>
              </w:rPr>
              <w:t>Ана</w:t>
            </w:r>
            <w:r w:rsidR="00123BAC">
              <w:rPr>
                <w:rFonts w:ascii="Times New Roman" w:eastAsia="Times New Roman" w:hAnsi="Times New Roman" w:cs="Times New Roman"/>
              </w:rPr>
              <w:t xml:space="preserve">лиз стихотворения 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27A" w:rsidRPr="00A93E25" w:rsidRDefault="00C7227A" w:rsidP="00123BAC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</w:tr>
      <w:tr w:rsidR="009F4BEA" w:rsidRPr="00A93E25" w:rsidTr="009D003A">
        <w:trPr>
          <w:trHeight w:val="536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C7227A" w:rsidRPr="00A93E25" w:rsidRDefault="00C7227A" w:rsidP="00123BA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93E2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C7227A" w:rsidRPr="00A93E25" w:rsidRDefault="004C37EF" w:rsidP="00123BAC">
            <w:pPr>
              <w:pStyle w:val="a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04.10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27A" w:rsidRPr="00A93E25" w:rsidRDefault="00C7227A" w:rsidP="00123BAC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27A" w:rsidRPr="00A93E25" w:rsidRDefault="007A0F06" w:rsidP="00123BA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93E25">
              <w:rPr>
                <w:rFonts w:ascii="Times New Roman" w:eastAsia="Times New Roman" w:hAnsi="Times New Roman" w:cs="Times New Roman"/>
              </w:rPr>
              <w:t>Стихотворение А.С.Пушкина «Узник».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27A" w:rsidRPr="00A93E25" w:rsidRDefault="00C7227A" w:rsidP="00123BAC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A93E25">
              <w:rPr>
                <w:rFonts w:ascii="Times New Roman" w:eastAsia="Times New Roman" w:hAnsi="Times New Roman" w:cs="Times New Roman"/>
              </w:rPr>
              <w:t>Выразительно читают стихотворения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27A" w:rsidRPr="00A93E25" w:rsidRDefault="00123BAC" w:rsidP="00123BAC">
            <w:pPr>
              <w:pStyle w:val="a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Выразительное </w:t>
            </w:r>
            <w:r w:rsidR="00C7227A" w:rsidRPr="00A93E25">
              <w:rPr>
                <w:rFonts w:ascii="Times New Roman" w:eastAsia="Times New Roman" w:hAnsi="Times New Roman" w:cs="Times New Roman"/>
              </w:rPr>
              <w:t>чтение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27A" w:rsidRPr="00A93E25" w:rsidRDefault="00C7227A" w:rsidP="00123BAC">
            <w:pPr>
              <w:pStyle w:val="a6"/>
              <w:rPr>
                <w:rFonts w:ascii="Times New Roman" w:eastAsia="Times New Roman" w:hAnsi="Times New Roman" w:cs="Times New Roman"/>
              </w:rPr>
            </w:pPr>
          </w:p>
        </w:tc>
      </w:tr>
      <w:tr w:rsidR="009F4BEA" w:rsidRPr="00A93E25" w:rsidTr="009D003A">
        <w:trPr>
          <w:trHeight w:val="510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445D9" w:rsidRPr="00A93E25" w:rsidRDefault="009445D9" w:rsidP="00123BA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15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445D9" w:rsidRPr="00A93E25" w:rsidRDefault="004C37EF" w:rsidP="00123BA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06.10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123BAC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123BA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  <w:r w:rsidRPr="00A93E25">
              <w:rPr>
                <w:rFonts w:eastAsia="Times New Roman"/>
              </w:rPr>
              <w:t>.С.Пушкин. Стихотворение «Зимнее утро». Двусложные размеры стиха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123BA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Выразительно читают стихотворения, подбор примеров из текста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123BA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Учить наизусть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123BAC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315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445D9" w:rsidRPr="00A93E25" w:rsidRDefault="009445D9" w:rsidP="00123BA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16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445D9" w:rsidRPr="00A93E25" w:rsidRDefault="004C37EF" w:rsidP="00123BA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09.10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123BAC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123BA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  <w:r w:rsidRPr="00A93E25">
              <w:rPr>
                <w:rFonts w:eastAsia="Times New Roman"/>
              </w:rPr>
              <w:t xml:space="preserve">.Ч. Повесть А.С.Пушкина «Барышня </w:t>
            </w:r>
            <w:proofErr w:type="gramStart"/>
            <w:r w:rsidRPr="00A93E25">
              <w:rPr>
                <w:rFonts w:eastAsia="Times New Roman"/>
              </w:rPr>
              <w:t>-к</w:t>
            </w:r>
            <w:proofErr w:type="gramEnd"/>
            <w:r w:rsidRPr="00A93E25">
              <w:rPr>
                <w:rFonts w:eastAsia="Times New Roman"/>
              </w:rPr>
              <w:t>рестьянка»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123BA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Работают с текстом, комментируют 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Default="00AD7B6C" w:rsidP="00123BA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Выразительное </w:t>
            </w:r>
          </w:p>
          <w:p w:rsidR="00AD7B6C" w:rsidRPr="00A93E25" w:rsidRDefault="00AD7B6C" w:rsidP="00123BA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чтение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123BAC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456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17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445D9" w:rsidRPr="00A93E25" w:rsidRDefault="004C37EF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11.10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А.С. Пушкин. «Повести Белкина»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Работают с текстом, комментируют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7B6C" w:rsidRDefault="00AD7B6C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Выразительное </w:t>
            </w:r>
          </w:p>
          <w:p w:rsidR="009445D9" w:rsidRPr="00A93E25" w:rsidRDefault="00AD7B6C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чтение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630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lastRenderedPageBreak/>
              <w:t>18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445D9" w:rsidRPr="00A93E25" w:rsidRDefault="004C37EF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13.10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А.С.Пушкин. Роман «Дубровски</w:t>
            </w:r>
            <w:r>
              <w:rPr>
                <w:rFonts w:eastAsia="Times New Roman"/>
              </w:rPr>
              <w:t xml:space="preserve">й» Изображение русского барства </w:t>
            </w:r>
            <w:r w:rsidRPr="00A93E25">
              <w:rPr>
                <w:rFonts w:eastAsia="Times New Roman"/>
              </w:rPr>
              <w:t>(глава 1)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Выразительно читают эпизоды романа, описание героев, заполняют таблицы 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7B6C" w:rsidRDefault="00AD7B6C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Выразительное </w:t>
            </w:r>
          </w:p>
          <w:p w:rsidR="009445D9" w:rsidRPr="00A93E25" w:rsidRDefault="00AD7B6C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чтение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630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19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445D9" w:rsidRPr="00A93E25" w:rsidRDefault="004C37EF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16.10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Дубровски</w:t>
            </w:r>
            <w:proofErr w:type="gramStart"/>
            <w:r w:rsidRPr="00A93E25">
              <w:rPr>
                <w:rFonts w:eastAsia="Times New Roman"/>
              </w:rPr>
              <w:t>й-</w:t>
            </w:r>
            <w:proofErr w:type="gramEnd"/>
            <w:r w:rsidRPr="00A93E25">
              <w:rPr>
                <w:rFonts w:eastAsia="Times New Roman"/>
              </w:rPr>
              <w:t xml:space="preserve"> старший и Троекуров. Суд и его последстви</w:t>
            </w:r>
            <w:proofErr w:type="gramStart"/>
            <w:r w:rsidRPr="00A93E25">
              <w:rPr>
                <w:rFonts w:eastAsia="Times New Roman"/>
              </w:rPr>
              <w:t>я(</w:t>
            </w:r>
            <w:proofErr w:type="gramEnd"/>
            <w:r w:rsidRPr="00A93E25">
              <w:rPr>
                <w:rFonts w:eastAsia="Times New Roman"/>
              </w:rPr>
              <w:t>глава2,3)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Выразительно читают эпизоды романа, описание героев, заполняют таблицы 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7B6C" w:rsidRDefault="00AD7B6C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Выразительное </w:t>
            </w:r>
          </w:p>
          <w:p w:rsidR="009445D9" w:rsidRPr="00A93E25" w:rsidRDefault="00AD7B6C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чтение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465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20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445D9" w:rsidRPr="00A93E25" w:rsidRDefault="004C37EF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18.10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Протест Владимира Дубровского против беззакония и несправедливости (глава</w:t>
            </w:r>
            <w:proofErr w:type="gramStart"/>
            <w:r w:rsidRPr="00A93E25">
              <w:rPr>
                <w:rFonts w:eastAsia="Times New Roman"/>
              </w:rPr>
              <w:t>4</w:t>
            </w:r>
            <w:proofErr w:type="gramEnd"/>
            <w:r w:rsidRPr="00A93E25">
              <w:rPr>
                <w:rFonts w:eastAsia="Times New Roman"/>
              </w:rPr>
              <w:t>,5)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Читают информацию в учебнике, конспект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D7B6C" w:rsidRDefault="00AD7B6C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Выразительное </w:t>
            </w:r>
          </w:p>
          <w:p w:rsidR="009445D9" w:rsidRPr="00A93E25" w:rsidRDefault="00AD7B6C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чтение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836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21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445D9" w:rsidRPr="00A93E25" w:rsidRDefault="004C37EF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20.10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Бунт крестьян. Осуждение произвола и деспотизма, защита чести, независимости личност</w:t>
            </w:r>
            <w:proofErr w:type="gramStart"/>
            <w:r w:rsidRPr="00A93E25">
              <w:rPr>
                <w:rFonts w:eastAsia="Times New Roman"/>
              </w:rPr>
              <w:t>и(</w:t>
            </w:r>
            <w:proofErr w:type="gramEnd"/>
            <w:r w:rsidRPr="00A93E25">
              <w:rPr>
                <w:rFonts w:eastAsia="Times New Roman"/>
              </w:rPr>
              <w:t>глава 6, 7)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Работают над текстом, анализируют, составляют письменную характеристику 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CA2F1F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Составляют план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445D9" w:rsidRPr="00A93E25" w:rsidRDefault="009445D9" w:rsidP="000A55EF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626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4C37EF" w:rsidRPr="00A93E25" w:rsidRDefault="004C37EF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22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4C37EF" w:rsidRPr="006E4506" w:rsidRDefault="004C37EF" w:rsidP="000A55EF">
            <w:pPr>
              <w:pStyle w:val="a6"/>
              <w:rPr>
                <w:rFonts w:eastAsia="Times New Roman"/>
              </w:rPr>
            </w:pPr>
            <w:r w:rsidRPr="006E4506">
              <w:rPr>
                <w:rFonts w:eastAsia="Times New Roman"/>
              </w:rPr>
              <w:t>23.10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7EF" w:rsidRPr="00A93E25" w:rsidRDefault="004C37EF" w:rsidP="000A55EF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7EF" w:rsidRPr="00A93E25" w:rsidRDefault="004C37EF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Дефорж </w:t>
            </w:r>
            <w:proofErr w:type="gramStart"/>
            <w:r>
              <w:rPr>
                <w:rFonts w:eastAsia="Times New Roman"/>
              </w:rPr>
              <w:t>-у</w:t>
            </w:r>
            <w:proofErr w:type="gramEnd"/>
            <w:r w:rsidRPr="00A93E25">
              <w:rPr>
                <w:rFonts w:eastAsia="Times New Roman"/>
              </w:rPr>
              <w:t>читель</w:t>
            </w:r>
            <w:r>
              <w:rPr>
                <w:rFonts w:eastAsia="Times New Roman"/>
              </w:rPr>
              <w:t xml:space="preserve"> </w:t>
            </w:r>
            <w:r w:rsidRPr="00A93E25">
              <w:rPr>
                <w:rFonts w:eastAsia="Times New Roman"/>
              </w:rPr>
              <w:t>(главы 8-10)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7EF" w:rsidRPr="00A93E25" w:rsidRDefault="004C37EF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Читают эпизоды романа</w:t>
            </w:r>
            <w:r w:rsidR="00AD7B6C">
              <w:rPr>
                <w:rFonts w:eastAsia="Times New Roman"/>
              </w:rPr>
              <w:t>.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7EF" w:rsidRPr="00A93E25" w:rsidRDefault="00AD7B6C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Составляют план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37EF" w:rsidRPr="00A93E25" w:rsidRDefault="004C37EF" w:rsidP="000A55EF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540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914F7" w:rsidRPr="00A93E25" w:rsidRDefault="009914F7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23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914F7" w:rsidRPr="00A93E25" w:rsidRDefault="009914F7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25.10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14F7" w:rsidRPr="00A93E25" w:rsidRDefault="009914F7" w:rsidP="000A55EF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14F7" w:rsidRPr="00A93E25" w:rsidRDefault="009914F7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Романтическая история любви Владимира и Маши</w:t>
            </w:r>
            <w:proofErr w:type="gramStart"/>
            <w:r w:rsidRPr="00A93E25">
              <w:rPr>
                <w:rFonts w:eastAsia="Times New Roman"/>
              </w:rPr>
              <w:t>.(</w:t>
            </w:r>
            <w:proofErr w:type="gramEnd"/>
            <w:r w:rsidRPr="00A93E25">
              <w:rPr>
                <w:rFonts w:eastAsia="Times New Roman"/>
              </w:rPr>
              <w:t>главы 11-16)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14F7" w:rsidRPr="00A93E25" w:rsidRDefault="00AD7B6C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пересказывают от 3 лица, работают в группах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14F7" w:rsidRPr="00A93E25" w:rsidRDefault="009914F7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Описание жи</w:t>
            </w:r>
            <w:r w:rsidR="00CA2F1F">
              <w:rPr>
                <w:rFonts w:eastAsia="Times New Roman"/>
              </w:rPr>
              <w:t>зни героев до встречи.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14F7" w:rsidRPr="00A93E25" w:rsidRDefault="009914F7" w:rsidP="000A55EF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225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85620F" w:rsidRPr="00A93E25" w:rsidRDefault="0085620F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24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85620F" w:rsidRPr="00A93E25" w:rsidRDefault="0085620F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27.10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620F" w:rsidRPr="00A93E25" w:rsidRDefault="0085620F" w:rsidP="000A55EF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620F" w:rsidRPr="00A93E25" w:rsidRDefault="0085620F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Два мальчика (глава 17)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620F" w:rsidRPr="00A93E25" w:rsidRDefault="0085620F" w:rsidP="000A55E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Читают эпизоды романа, пересказывают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620F" w:rsidRPr="00A93E25" w:rsidRDefault="0085620F" w:rsidP="000A55E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Вопросы в парах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5620F" w:rsidRPr="00A93E25" w:rsidRDefault="0085620F" w:rsidP="000A55EF">
            <w:pPr>
              <w:pStyle w:val="a6"/>
              <w:rPr>
                <w:rFonts w:eastAsia="Times New Roman"/>
              </w:rPr>
            </w:pPr>
          </w:p>
        </w:tc>
      </w:tr>
      <w:tr w:rsidR="0085620F" w:rsidRPr="00A93E25" w:rsidTr="0093553C">
        <w:trPr>
          <w:trHeight w:val="210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85620F" w:rsidRPr="00B46BE1" w:rsidRDefault="00B46BE1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</w:t>
            </w:r>
            <w:r w:rsidRPr="00B46BE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Вторая четверть (06.11.2017 -30.12.2017)</w:t>
            </w:r>
          </w:p>
        </w:tc>
      </w:tr>
      <w:tr w:rsidR="0057587D" w:rsidRPr="00A93E25" w:rsidTr="00123BAC">
        <w:trPr>
          <w:trHeight w:val="604"/>
          <w:tblCellSpacing w:w="0" w:type="dxa"/>
        </w:trPr>
        <w:tc>
          <w:tcPr>
            <w:tcW w:w="567" w:type="dxa"/>
            <w:gridSpan w:val="6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B46BE1" w:rsidRDefault="00B46BE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25</w:t>
            </w:r>
          </w:p>
        </w:tc>
        <w:tc>
          <w:tcPr>
            <w:tcW w:w="87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B46BE1" w:rsidRDefault="00901BF1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06.11</w:t>
            </w:r>
          </w:p>
        </w:tc>
        <w:tc>
          <w:tcPr>
            <w:tcW w:w="858" w:type="dxa"/>
            <w:gridSpan w:val="4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6BE1" w:rsidRPr="00A93E25" w:rsidRDefault="00B46BE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6BE1" w:rsidRPr="00A93E25" w:rsidRDefault="00B46BE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Развязка романа «Дубровский</w:t>
            </w:r>
            <w:proofErr w:type="gramStart"/>
            <w:r w:rsidRPr="00A93E25">
              <w:rPr>
                <w:rFonts w:eastAsia="Times New Roman"/>
              </w:rPr>
              <w:t>»(</w:t>
            </w:r>
            <w:proofErr w:type="gramEnd"/>
            <w:r w:rsidRPr="00A93E25">
              <w:rPr>
                <w:rFonts w:eastAsia="Times New Roman"/>
              </w:rPr>
              <w:t>глава18, 19)</w:t>
            </w:r>
          </w:p>
        </w:tc>
        <w:tc>
          <w:tcPr>
            <w:tcW w:w="5493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6BE1" w:rsidRPr="00A93E25" w:rsidRDefault="00B46BE1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Pr="00A93E25">
              <w:rPr>
                <w:rFonts w:eastAsia="Times New Roman"/>
              </w:rPr>
              <w:t>Отвечают на вопросы по тексту, анализируют</w:t>
            </w:r>
            <w:r>
              <w:rPr>
                <w:rFonts w:eastAsia="Times New Roman"/>
              </w:rPr>
              <w:t xml:space="preserve">                                 </w:t>
            </w:r>
            <w:r w:rsidRPr="00A93E25">
              <w:rPr>
                <w:rFonts w:eastAsia="Times New Roman"/>
              </w:rPr>
              <w:t>эпизоды</w:t>
            </w:r>
          </w:p>
        </w:tc>
        <w:tc>
          <w:tcPr>
            <w:tcW w:w="2003" w:type="dxa"/>
            <w:gridSpan w:val="2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6BE1" w:rsidRPr="00A93E25" w:rsidRDefault="00B46BE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6BE1" w:rsidRPr="00A93E25" w:rsidRDefault="00B46BE1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587D" w:rsidRPr="00A93E25" w:rsidTr="009F4BEA">
        <w:trPr>
          <w:trHeight w:val="420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B46BE1" w:rsidRPr="00A93E25" w:rsidRDefault="00B46BE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26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B46BE1" w:rsidRPr="00A93E25" w:rsidRDefault="00901BF1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08.11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6BE1" w:rsidRPr="00A93E25" w:rsidRDefault="00B46BE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6BE1" w:rsidRPr="00A93E25" w:rsidRDefault="00123BAC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Р.Р.</w:t>
            </w:r>
            <w:r w:rsidR="00B46BE1" w:rsidRPr="00A93E25">
              <w:rPr>
                <w:rFonts w:eastAsia="Times New Roman"/>
              </w:rPr>
              <w:t>Подготовка к сочинению по роману «Дубровский»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6BE1" w:rsidRPr="00A93E25" w:rsidRDefault="00B46BE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Составляют план, комментируют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6BE1" w:rsidRPr="00A93E25" w:rsidRDefault="00B46BE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6BE1" w:rsidRPr="00A93E25" w:rsidRDefault="00B46BE1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587D" w:rsidRPr="00A93E25" w:rsidTr="009F4BEA">
        <w:trPr>
          <w:trHeight w:val="345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B46BE1" w:rsidRPr="00A93E25" w:rsidRDefault="00B46BE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27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B46BE1" w:rsidRPr="00A93E25" w:rsidRDefault="00901BF1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10.11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6BE1" w:rsidRPr="00A93E25" w:rsidRDefault="00B46BE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6BE1" w:rsidRPr="00A93E25" w:rsidRDefault="00123BAC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Р.Р.</w:t>
            </w:r>
            <w:r w:rsidR="00B46BE1" w:rsidRPr="00A93E25">
              <w:rPr>
                <w:rFonts w:eastAsia="Times New Roman"/>
              </w:rPr>
              <w:t>Классное сочинение по роману «Дубровский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6BE1" w:rsidRPr="00A93E25" w:rsidRDefault="00B46BE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Дают письменный ответ на поставленный вопрос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6BE1" w:rsidRPr="00A93E25" w:rsidRDefault="00B46BE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Сочинение 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6BE1" w:rsidRPr="00A93E25" w:rsidRDefault="00B46BE1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587D" w:rsidRPr="00A93E25" w:rsidTr="009F4BEA">
        <w:trPr>
          <w:trHeight w:val="645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28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13.11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123BAC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М.Ю.Лермонтов. </w:t>
            </w:r>
            <w:r w:rsidR="00901BF1" w:rsidRPr="00A93E25">
              <w:rPr>
                <w:rFonts w:eastAsia="Times New Roman"/>
              </w:rPr>
              <w:t>Личность поэта</w:t>
            </w:r>
            <w:proofErr w:type="gramStart"/>
            <w:r w:rsidR="00901BF1" w:rsidRPr="00A93E25">
              <w:rPr>
                <w:rFonts w:eastAsia="Times New Roman"/>
              </w:rPr>
              <w:t>.«</w:t>
            </w:r>
            <w:proofErr w:type="gramEnd"/>
            <w:r w:rsidR="00901BF1" w:rsidRPr="00A93E25">
              <w:rPr>
                <w:rFonts w:eastAsia="Times New Roman"/>
              </w:rPr>
              <w:t xml:space="preserve">Тучи» 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Осуществляют поиск материалов о творчестве и биографии поэта, устный рассказ о поэте. Выразительно читают стихотворение, прослушивание фонохрестоматии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Наизусть стихотворение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587D" w:rsidRPr="00A93E25" w:rsidTr="009F4BEA">
        <w:trPr>
          <w:trHeight w:val="825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lastRenderedPageBreak/>
              <w:t>29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15.11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М.Ю.Лермонтов. Стихотворение «Три пальмы»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Выразительно читают</w:t>
            </w:r>
            <w:proofErr w:type="gramStart"/>
            <w:r w:rsidRPr="00A93E25">
              <w:rPr>
                <w:rFonts w:eastAsia="Times New Roman"/>
              </w:rPr>
              <w:t xml:space="preserve"> ,</w:t>
            </w:r>
            <w:proofErr w:type="gramEnd"/>
            <w:r w:rsidRPr="00A93E25">
              <w:rPr>
                <w:rFonts w:eastAsia="Times New Roman"/>
              </w:rPr>
              <w:t xml:space="preserve"> прослушивают фонохрестоматию, отвечают на вопросы учебника, диалоговое общение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587D" w:rsidRPr="00A93E25" w:rsidTr="009F4BEA">
        <w:trPr>
          <w:trHeight w:val="300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30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17.11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Стихотворение М.Ю.Лермонтова «Листок», «Утес»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Выразительно читают стихотворения, прослушивают фонохрестоматии, отвечают устно на вопросы 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EA" w:rsidRPr="00A93E25" w:rsidTr="009D003A">
        <w:trPr>
          <w:trHeight w:val="825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31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20.11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123BAC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Р.Р.</w:t>
            </w:r>
            <w:r w:rsidR="00901BF1" w:rsidRPr="00A93E25">
              <w:rPr>
                <w:rFonts w:eastAsia="Times New Roman"/>
              </w:rPr>
              <w:t>Творческая работа по стихотворениям М.Ю.Лермонтова.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Подбирают стихотворения, примеры из текста, </w:t>
            </w:r>
            <w:proofErr w:type="gramStart"/>
            <w:r w:rsidRPr="00A93E25">
              <w:rPr>
                <w:rFonts w:eastAsia="Times New Roman"/>
              </w:rPr>
              <w:t>иллюстрирующих</w:t>
            </w:r>
            <w:proofErr w:type="gramEnd"/>
            <w:r w:rsidRPr="00A93E25">
              <w:rPr>
                <w:rFonts w:eastAsia="Times New Roman"/>
              </w:rPr>
              <w:t xml:space="preserve"> изобразительно- выразительные средства, написание сочинения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Творч</w:t>
            </w:r>
            <w:r>
              <w:rPr>
                <w:rFonts w:eastAsia="Times New Roman"/>
              </w:rPr>
              <w:t xml:space="preserve">еская </w:t>
            </w:r>
          </w:p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раб</w:t>
            </w:r>
            <w:r>
              <w:rPr>
                <w:rFonts w:eastAsia="Times New Roman"/>
              </w:rPr>
              <w:t>ота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EA" w:rsidRPr="00A93E25" w:rsidTr="009D003A">
        <w:trPr>
          <w:trHeight w:val="540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01BF1" w:rsidRPr="00A93E25" w:rsidRDefault="00901BF1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С.Тургенев. Слово о писателе. Рассказ «Бежин луг»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Занимаются поиском материалов о творчестве и биографии писателя,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устный рассказ о писателе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Тест по рассказу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EA" w:rsidRPr="00A93E25" w:rsidTr="009D003A">
        <w:trPr>
          <w:trHeight w:val="630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33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24.11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Образы мальчиков, их духовный мир в рассказе «Бежин луг»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читают эпизоды, работают с текстом, подбирают слова, характеризующие мальчиков, заполняют таблицу 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Характеристика мальчиков устная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285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34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27.11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Истории </w:t>
            </w:r>
            <w:r w:rsidRPr="00A93E25">
              <w:rPr>
                <w:rFonts w:eastAsia="Times New Roman"/>
              </w:rPr>
              <w:t>героев</w:t>
            </w:r>
            <w:r>
              <w:rPr>
                <w:rFonts w:eastAsia="Times New Roman"/>
              </w:rPr>
              <w:t xml:space="preserve"> из рассказа «Бежин луг</w:t>
            </w:r>
            <w:r w:rsidRPr="00A93E25">
              <w:rPr>
                <w:rFonts w:eastAsia="Times New Roman"/>
              </w:rPr>
              <w:t>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работают с текстом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Устные ответы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2A0712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630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35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29.11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Значение описания пейзажа в рассказе «Бежин луг»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Выразительно читают эпизоды о природе, дают развернутый ответ на вопрос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01BF1" w:rsidRPr="00A93E25" w:rsidRDefault="00901BF1" w:rsidP="002A0712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420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3717AF" w:rsidRPr="00A93E25" w:rsidRDefault="003717A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36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3717AF" w:rsidRPr="00A93E25" w:rsidRDefault="003717AF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01.12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17AF" w:rsidRPr="00A93E25" w:rsidRDefault="003717AF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17AF" w:rsidRPr="00A93E25" w:rsidRDefault="00123BAC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Р.Р.</w:t>
            </w:r>
            <w:r w:rsidR="003717AF" w:rsidRPr="00A93E25">
              <w:rPr>
                <w:rFonts w:eastAsia="Times New Roman"/>
              </w:rPr>
              <w:t>Классное сочинение по рассказу И.С.Тургенева «Бежин луг»</w:t>
            </w:r>
          </w:p>
        </w:tc>
        <w:tc>
          <w:tcPr>
            <w:tcW w:w="549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17AF" w:rsidRPr="00A93E25" w:rsidRDefault="003717A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Выбирают темы сочинения, подбирают слова, эпизоды из текста. Готовят пересказ подробный понравившегося эпизода.</w:t>
            </w:r>
          </w:p>
        </w:tc>
        <w:tc>
          <w:tcPr>
            <w:tcW w:w="2003" w:type="dxa"/>
            <w:gridSpan w:val="2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17AF" w:rsidRPr="00A93E25" w:rsidRDefault="003717A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сочинение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17AF" w:rsidRPr="00A93E25" w:rsidRDefault="003717AF" w:rsidP="002A0712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405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3717AF" w:rsidRPr="00A93E25" w:rsidRDefault="003717A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37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3717AF" w:rsidRPr="00A93E25" w:rsidRDefault="003717AF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04.12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17AF" w:rsidRPr="00A93E25" w:rsidRDefault="003717AF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17AF" w:rsidRPr="00A93E25" w:rsidRDefault="00123BAC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Р.Р.</w:t>
            </w:r>
            <w:r w:rsidR="003717AF" w:rsidRPr="00A93E25">
              <w:rPr>
                <w:rFonts w:eastAsia="Times New Roman"/>
              </w:rPr>
              <w:t>Классное сочинение по рассказу И.С.Тургенева «Бежин луг</w:t>
            </w:r>
          </w:p>
        </w:tc>
        <w:tc>
          <w:tcPr>
            <w:tcW w:w="549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17AF" w:rsidRPr="00A93E25" w:rsidRDefault="003717AF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2003" w:type="dxa"/>
            <w:gridSpan w:val="2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17AF" w:rsidRPr="00A93E25" w:rsidRDefault="003717AF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17AF" w:rsidRPr="00A93E25" w:rsidRDefault="003717AF" w:rsidP="002A0712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555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3717AF" w:rsidRPr="00A93E25" w:rsidRDefault="003717A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38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3717AF" w:rsidRPr="00A93E25" w:rsidRDefault="003717AF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06.12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17AF" w:rsidRPr="00A93E25" w:rsidRDefault="003717AF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17AF" w:rsidRPr="00A93E25" w:rsidRDefault="003717AF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Ф.</w:t>
            </w:r>
            <w:r w:rsidRPr="00A93E25">
              <w:rPr>
                <w:rFonts w:eastAsia="Times New Roman"/>
              </w:rPr>
              <w:t>И.Тютчев. Жизнь и творчество. «Неохотно и несмело»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17AF" w:rsidRPr="00A93E25" w:rsidRDefault="003717A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Занимаются поиском материалов о творчестве и биографии поэта, составляют устный рассказ о поэте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17AF" w:rsidRPr="00A93E25" w:rsidRDefault="003717A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Чтение наизусть стихов Ф.И.Тютчева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17AF" w:rsidRPr="00A93E25" w:rsidRDefault="003717AF" w:rsidP="002A0712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450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4D735A" w:rsidRPr="00A93E25" w:rsidRDefault="004D735A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39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4D735A" w:rsidRPr="00A93E25" w:rsidRDefault="000A55EF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08.12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D735A" w:rsidRPr="00A93E25" w:rsidRDefault="004D735A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D735A" w:rsidRPr="00A93E25" w:rsidRDefault="000A55EF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Р.</w:t>
            </w:r>
            <w:proofErr w:type="gramStart"/>
            <w:r>
              <w:rPr>
                <w:rFonts w:eastAsia="Times New Roman"/>
              </w:rPr>
              <w:t>Р</w:t>
            </w:r>
            <w:proofErr w:type="gramEnd"/>
            <w:r w:rsidR="005649B1" w:rsidRPr="00A93E25">
              <w:rPr>
                <w:rFonts w:eastAsia="Times New Roman"/>
              </w:rPr>
              <w:t xml:space="preserve"> Анализ стихотворения Ф.И.Тютчева « С поляны коршун поднялся...»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D735A" w:rsidRPr="00A93E25" w:rsidRDefault="004D735A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Анализируют стихотворения по плану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D735A" w:rsidRPr="00A93E25" w:rsidRDefault="004D735A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D735A" w:rsidRPr="00A93E25" w:rsidRDefault="004D735A" w:rsidP="002A0712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495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5649B1" w:rsidRPr="00A93E25" w:rsidRDefault="005649B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40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5649B1" w:rsidRPr="00A93E25" w:rsidRDefault="000A55EF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11.12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9B1" w:rsidRPr="00A93E25" w:rsidRDefault="005649B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9B1" w:rsidRPr="00A93E25" w:rsidRDefault="005649B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А.А.Фет. Жизнь и творчество.</w:t>
            </w:r>
            <w:r w:rsidRPr="00A93E25">
              <w:rPr>
                <w:rFonts w:eastAsia="Times New Roman"/>
                <w:b/>
                <w:bCs/>
                <w:i/>
                <w:iCs/>
              </w:rPr>
              <w:t xml:space="preserve"> </w:t>
            </w:r>
            <w:r w:rsidRPr="00A93E25">
              <w:rPr>
                <w:rFonts w:eastAsia="Times New Roman"/>
              </w:rPr>
              <w:t>«Учись у них…», "Еще майская ночь»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9B1" w:rsidRPr="00A93E25" w:rsidRDefault="005649B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Занимаются поиском материалов о творчестве и биографии поэта, составляют устный рассказ о поэте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9B1" w:rsidRPr="00A93E25" w:rsidRDefault="005649B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Наизусть стихотворение 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9B1" w:rsidRPr="00A93E25" w:rsidRDefault="005649B1" w:rsidP="002A0712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630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5649B1" w:rsidRPr="00A93E25" w:rsidRDefault="005649B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lastRenderedPageBreak/>
              <w:t>41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5649B1" w:rsidRPr="00A93E25" w:rsidRDefault="000A55EF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13.12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9B1" w:rsidRPr="00A93E25" w:rsidRDefault="005649B1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9B1" w:rsidRPr="00A93E25" w:rsidRDefault="005649B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Сопоставление пейзажной лирики Ф.И. Тютчева и А.А. Фета.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9B1" w:rsidRPr="00A93E25" w:rsidRDefault="005649B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Анализируют стихотворения по плану, участвуют в обсуждении, в диалоге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9B1" w:rsidRPr="00A93E25" w:rsidRDefault="005649B1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Анализ стихотворения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649B1" w:rsidRPr="00A93E25" w:rsidRDefault="005649B1" w:rsidP="002A0712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494"/>
          <w:tblCellSpacing w:w="0" w:type="dxa"/>
        </w:trPr>
        <w:tc>
          <w:tcPr>
            <w:tcW w:w="52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12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0A55EF" w:rsidRPr="00A93E25" w:rsidRDefault="000A55EF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Контрольная работа по творчеству Ф.И. Тютчева и А.А. Фета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Работают с текстом, анализируют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EA" w:rsidRPr="00A93E25" w:rsidTr="009D003A">
        <w:trPr>
          <w:trHeight w:val="630"/>
          <w:tblCellSpacing w:w="0" w:type="dxa"/>
        </w:trPr>
        <w:tc>
          <w:tcPr>
            <w:tcW w:w="52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12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0A55EF" w:rsidRPr="00A93E25" w:rsidRDefault="000A55EF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  <w:color w:val="000000"/>
              </w:rPr>
              <w:t>А Некрасов. Слово о поэте</w:t>
            </w:r>
            <w:proofErr w:type="gramStart"/>
            <w:r w:rsidRPr="00A93E25">
              <w:rPr>
                <w:rFonts w:eastAsia="Times New Roman"/>
                <w:color w:val="000000"/>
              </w:rPr>
              <w:t>.«</w:t>
            </w:r>
            <w:proofErr w:type="gramEnd"/>
            <w:r w:rsidRPr="00A93E25">
              <w:rPr>
                <w:rFonts w:eastAsia="Times New Roman"/>
                <w:color w:val="000000"/>
              </w:rPr>
              <w:t>Железная дорога». Картины подневольного труда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Читают биографию писателя в учебнике, составление устного пересказа текста в парах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Анализ стихотворения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EA" w:rsidRPr="00A93E25" w:rsidTr="009D003A">
        <w:trPr>
          <w:trHeight w:val="360"/>
          <w:tblCellSpacing w:w="0" w:type="dxa"/>
        </w:trPr>
        <w:tc>
          <w:tcPr>
            <w:tcW w:w="52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2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0A55EF" w:rsidRPr="00A93E25" w:rsidRDefault="000A55EF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  <w:color w:val="000000"/>
              </w:rPr>
              <w:t>Композиция стихотворения «Железная дорога» Н.А. Некрасова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Работают с текстом, комментарии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Анализ стихотворения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EA" w:rsidRPr="00A93E25" w:rsidTr="009D003A">
        <w:trPr>
          <w:trHeight w:val="345"/>
          <w:tblCellSpacing w:w="0" w:type="dxa"/>
        </w:trPr>
        <w:tc>
          <w:tcPr>
            <w:tcW w:w="52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45</w:t>
            </w:r>
          </w:p>
        </w:tc>
        <w:tc>
          <w:tcPr>
            <w:tcW w:w="912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22.12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  <w:color w:val="000000"/>
              </w:rPr>
              <w:t>Н.А. Некрасов. Историческая поэма «Дедушка».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Работают с текстом, комментарии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Анализ поэмы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2A0712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375"/>
          <w:tblCellSpacing w:w="0" w:type="dxa"/>
        </w:trPr>
        <w:tc>
          <w:tcPr>
            <w:tcW w:w="52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46</w:t>
            </w:r>
          </w:p>
        </w:tc>
        <w:tc>
          <w:tcPr>
            <w:tcW w:w="912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25.12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  <w:color w:val="000000"/>
              </w:rPr>
              <w:t>Декабристская тема в творчестве Некрасова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Беседа, самостоятельная работа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2A0712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690"/>
          <w:tblCellSpacing w:w="0" w:type="dxa"/>
        </w:trPr>
        <w:tc>
          <w:tcPr>
            <w:tcW w:w="52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47</w:t>
            </w:r>
          </w:p>
        </w:tc>
        <w:tc>
          <w:tcPr>
            <w:tcW w:w="912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27.12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Н.С.Лесков. Литературный портрет писателя. Сказ «Левша»: определение жанра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Просматривают презентации о писателе, чтение сказа по частям, составление плана сказа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План сказа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A93E25" w:rsidRDefault="000A55EF" w:rsidP="002A0712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510"/>
          <w:tblCellSpacing w:w="0" w:type="dxa"/>
        </w:trPr>
        <w:tc>
          <w:tcPr>
            <w:tcW w:w="52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auto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48</w:t>
            </w:r>
          </w:p>
        </w:tc>
        <w:tc>
          <w:tcPr>
            <w:tcW w:w="912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auto"/>
              <w:right w:val="outset" w:sz="6" w:space="0" w:color="000000"/>
            </w:tcBorders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29.12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A55EF" w:rsidRPr="00A93E25" w:rsidRDefault="00123BAC" w:rsidP="00FA1A77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Р.Р.</w:t>
            </w:r>
            <w:r w:rsidR="000A55EF" w:rsidRPr="00A93E25">
              <w:rPr>
                <w:rFonts w:eastAsia="Times New Roman"/>
              </w:rPr>
              <w:t>Характеристика персонажей сказа Н.С. Лескова «Левша»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чтение сказа по частям, составление плана сказа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A55EF" w:rsidRPr="00A93E25" w:rsidRDefault="000A55EF" w:rsidP="00FA1A77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A55EF" w:rsidRPr="00A93E25" w:rsidRDefault="000A55EF" w:rsidP="002A0712">
            <w:pPr>
              <w:pStyle w:val="a6"/>
              <w:rPr>
                <w:rFonts w:eastAsia="Times New Roman"/>
              </w:rPr>
            </w:pPr>
          </w:p>
        </w:tc>
      </w:tr>
      <w:tr w:rsidR="00A51B55" w:rsidRPr="00A93E25" w:rsidTr="0093553C">
        <w:trPr>
          <w:trHeight w:val="225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1B55" w:rsidRPr="00534044" w:rsidRDefault="00A51B55" w:rsidP="00731A0A">
            <w:pPr>
              <w:pStyle w:val="a6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</w:rPr>
              <w:t xml:space="preserve">                                                     </w:t>
            </w:r>
            <w:r w:rsidR="00731A0A">
              <w:rPr>
                <w:rFonts w:eastAsia="Times New Roman"/>
              </w:rPr>
              <w:t xml:space="preserve">        </w:t>
            </w:r>
            <w:r>
              <w:rPr>
                <w:rFonts w:eastAsia="Times New Roman"/>
              </w:rPr>
              <w:t xml:space="preserve">   </w:t>
            </w:r>
            <w:r w:rsidRPr="00534044">
              <w:rPr>
                <w:rFonts w:eastAsia="Times New Roman"/>
                <w:b/>
                <w:sz w:val="28"/>
                <w:szCs w:val="28"/>
              </w:rPr>
              <w:t>Третья четверть (15.01.2018 0 17.03.2018)</w:t>
            </w:r>
          </w:p>
        </w:tc>
      </w:tr>
      <w:tr w:rsidR="009F4BEA" w:rsidRPr="00AD3031" w:rsidTr="009D003A">
        <w:trPr>
          <w:trHeight w:val="450"/>
          <w:tblCellSpacing w:w="0" w:type="dxa"/>
        </w:trPr>
        <w:tc>
          <w:tcPr>
            <w:tcW w:w="52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0A55EF" w:rsidRPr="00731A0A" w:rsidRDefault="000A55EF" w:rsidP="00731A0A">
            <w:pPr>
              <w:pStyle w:val="a6"/>
            </w:pPr>
            <w:r w:rsidRPr="00731A0A">
              <w:t>49</w:t>
            </w:r>
          </w:p>
        </w:tc>
        <w:tc>
          <w:tcPr>
            <w:tcW w:w="912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0A55EF" w:rsidRPr="00731A0A" w:rsidRDefault="00A51B55" w:rsidP="00731A0A">
            <w:pPr>
              <w:pStyle w:val="a6"/>
            </w:pPr>
            <w:r w:rsidRPr="00731A0A">
              <w:t>15.01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731A0A" w:rsidRDefault="000A55EF" w:rsidP="00731A0A">
            <w:pPr>
              <w:pStyle w:val="a6"/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731A0A" w:rsidRDefault="000A55EF" w:rsidP="00731A0A">
            <w:pPr>
              <w:pStyle w:val="a6"/>
            </w:pPr>
            <w:r w:rsidRPr="00731A0A">
              <w:t>Ужасный секрет» тульских мастеров. Судьба</w:t>
            </w:r>
            <w:r w:rsidR="00E43558">
              <w:t xml:space="preserve"> Левши. Особенности языка сказа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731A0A" w:rsidRDefault="000A55EF" w:rsidP="00731A0A">
            <w:pPr>
              <w:pStyle w:val="a6"/>
            </w:pPr>
            <w:r w:rsidRPr="00731A0A">
              <w:t>Детальный разбор произведения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731A0A" w:rsidRDefault="000A55EF" w:rsidP="00731A0A">
            <w:pPr>
              <w:pStyle w:val="a6"/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731A0A" w:rsidRDefault="000A55EF" w:rsidP="00731A0A">
            <w:pPr>
              <w:pStyle w:val="a6"/>
            </w:pPr>
          </w:p>
        </w:tc>
      </w:tr>
      <w:tr w:rsidR="009F4BEA" w:rsidRPr="00AD3031" w:rsidTr="009D003A">
        <w:trPr>
          <w:trHeight w:val="450"/>
          <w:tblCellSpacing w:w="0" w:type="dxa"/>
        </w:trPr>
        <w:tc>
          <w:tcPr>
            <w:tcW w:w="52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0A55EF" w:rsidRPr="00731A0A" w:rsidRDefault="000A55EF" w:rsidP="00731A0A">
            <w:pPr>
              <w:pStyle w:val="a6"/>
            </w:pPr>
            <w:r w:rsidRPr="00731A0A">
              <w:t xml:space="preserve">50 </w:t>
            </w:r>
          </w:p>
        </w:tc>
        <w:tc>
          <w:tcPr>
            <w:tcW w:w="912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0A55EF" w:rsidRPr="00731A0A" w:rsidRDefault="00A51B55" w:rsidP="00731A0A">
            <w:pPr>
              <w:pStyle w:val="a6"/>
            </w:pPr>
            <w:r w:rsidRPr="00731A0A">
              <w:t>17.01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731A0A" w:rsidRDefault="000A55EF" w:rsidP="00731A0A">
            <w:pPr>
              <w:pStyle w:val="a6"/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731A0A" w:rsidRDefault="000A55EF" w:rsidP="00731A0A">
            <w:pPr>
              <w:pStyle w:val="a6"/>
            </w:pPr>
            <w:r w:rsidRPr="00731A0A">
              <w:t>Контрольная работа по творчеству Н.А. Некрасова, Н.С. Лескова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731A0A" w:rsidRDefault="000A55EF" w:rsidP="00731A0A">
            <w:pPr>
              <w:pStyle w:val="a6"/>
            </w:pPr>
            <w:r w:rsidRPr="00731A0A">
              <w:t>Самостоятельная работа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731A0A" w:rsidRDefault="000A55EF" w:rsidP="00731A0A">
            <w:pPr>
              <w:pStyle w:val="a6"/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A55EF" w:rsidRPr="00731A0A" w:rsidRDefault="000A55EF" w:rsidP="00731A0A">
            <w:pPr>
              <w:pStyle w:val="a6"/>
            </w:pPr>
          </w:p>
        </w:tc>
      </w:tr>
      <w:tr w:rsidR="009A63D9" w:rsidRPr="00AD3031" w:rsidTr="007634A6">
        <w:trPr>
          <w:trHeight w:val="20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000000"/>
              <w:left w:val="nil"/>
              <w:bottom w:val="nil"/>
              <w:right w:val="nil"/>
            </w:tcBorders>
            <w:hideMark/>
          </w:tcPr>
          <w:p w:rsidR="009A63D9" w:rsidRPr="00731A0A" w:rsidRDefault="009A63D9" w:rsidP="007634A6">
            <w:pPr>
              <w:pStyle w:val="a6"/>
              <w:rPr>
                <w:b/>
                <w:sz w:val="28"/>
                <w:szCs w:val="28"/>
              </w:rPr>
            </w:pPr>
            <w:r w:rsidRPr="00731A0A">
              <w:rPr>
                <w:b/>
                <w:sz w:val="28"/>
                <w:szCs w:val="28"/>
              </w:rPr>
              <w:t xml:space="preserve">                              </w:t>
            </w:r>
            <w:r w:rsidR="00880C14">
              <w:rPr>
                <w:b/>
                <w:sz w:val="28"/>
                <w:szCs w:val="28"/>
              </w:rPr>
              <w:t xml:space="preserve">                       </w:t>
            </w:r>
          </w:p>
        </w:tc>
      </w:tr>
      <w:tr w:rsidR="0057587D" w:rsidRPr="00AD3031" w:rsidTr="009F4BEA">
        <w:trPr>
          <w:trHeight w:val="255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2A0712" w:rsidRPr="00E43558" w:rsidRDefault="002A0712" w:rsidP="00E43558">
            <w:pPr>
              <w:pStyle w:val="a6"/>
              <w:rPr>
                <w:szCs w:val="24"/>
              </w:rPr>
            </w:pPr>
            <w:r w:rsidRPr="00E43558">
              <w:rPr>
                <w:szCs w:val="24"/>
              </w:rPr>
              <w:t>52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2A0712" w:rsidRPr="00E43558" w:rsidRDefault="002A0712" w:rsidP="00E43558">
            <w:pPr>
              <w:pStyle w:val="a6"/>
              <w:rPr>
                <w:szCs w:val="24"/>
              </w:rPr>
            </w:pPr>
            <w:r w:rsidRPr="00E43558">
              <w:rPr>
                <w:szCs w:val="24"/>
              </w:rPr>
              <w:t>22.01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0712" w:rsidRPr="00E43558" w:rsidRDefault="002A0712" w:rsidP="00E43558">
            <w:pPr>
              <w:pStyle w:val="a6"/>
              <w:rPr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0712" w:rsidRPr="00E43558" w:rsidRDefault="002A0712" w:rsidP="00E43558">
            <w:pPr>
              <w:pStyle w:val="a6"/>
              <w:rPr>
                <w:szCs w:val="24"/>
              </w:rPr>
            </w:pPr>
            <w:r w:rsidRPr="00E43558">
              <w:rPr>
                <w:szCs w:val="24"/>
              </w:rPr>
              <w:t>Особенности юмора в рассказе А.П.Чехова «</w:t>
            </w:r>
            <w:proofErr w:type="gramStart"/>
            <w:r w:rsidRPr="00E43558">
              <w:rPr>
                <w:szCs w:val="24"/>
              </w:rPr>
              <w:t>Толстый</w:t>
            </w:r>
            <w:proofErr w:type="gramEnd"/>
            <w:r w:rsidRPr="00E43558">
              <w:rPr>
                <w:szCs w:val="24"/>
              </w:rPr>
              <w:t xml:space="preserve"> и тонкий»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0712" w:rsidRPr="00E43558" w:rsidRDefault="002A0712" w:rsidP="00E43558">
            <w:pPr>
              <w:pStyle w:val="a6"/>
              <w:rPr>
                <w:szCs w:val="24"/>
              </w:rPr>
            </w:pPr>
            <w:r w:rsidRPr="00E43558">
              <w:t>Составление устного пересказа текста в парах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0712" w:rsidRPr="00E43558" w:rsidRDefault="002A0712" w:rsidP="00E43558">
            <w:pPr>
              <w:pStyle w:val="a6"/>
              <w:rPr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0712" w:rsidRPr="00E43558" w:rsidRDefault="002A0712" w:rsidP="00E43558">
            <w:pPr>
              <w:pStyle w:val="a6"/>
              <w:rPr>
                <w:szCs w:val="24"/>
              </w:rPr>
            </w:pPr>
          </w:p>
        </w:tc>
      </w:tr>
      <w:tr w:rsidR="0057587D" w:rsidRPr="00AD3031" w:rsidTr="009F4BEA">
        <w:trPr>
          <w:trHeight w:val="645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2A0712" w:rsidRPr="00E43558" w:rsidRDefault="002A0712" w:rsidP="00E43558">
            <w:pPr>
              <w:pStyle w:val="a6"/>
              <w:rPr>
                <w:szCs w:val="24"/>
              </w:rPr>
            </w:pPr>
            <w:r w:rsidRPr="00E43558">
              <w:rPr>
                <w:szCs w:val="24"/>
              </w:rPr>
              <w:lastRenderedPageBreak/>
              <w:t>53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2A0712" w:rsidRPr="00E43558" w:rsidRDefault="002A0712" w:rsidP="00E43558">
            <w:pPr>
              <w:pStyle w:val="a6"/>
              <w:rPr>
                <w:szCs w:val="24"/>
              </w:rPr>
            </w:pPr>
            <w:r w:rsidRPr="00E43558">
              <w:rPr>
                <w:szCs w:val="24"/>
              </w:rPr>
              <w:t>24.01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0712" w:rsidRPr="00E43558" w:rsidRDefault="002A0712" w:rsidP="00E43558">
            <w:pPr>
              <w:pStyle w:val="a6"/>
              <w:rPr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0712" w:rsidRPr="00E43558" w:rsidRDefault="002A0712" w:rsidP="00E43558">
            <w:pPr>
              <w:pStyle w:val="a6"/>
              <w:rPr>
                <w:szCs w:val="24"/>
              </w:rPr>
            </w:pPr>
            <w:r w:rsidRPr="00E43558">
              <w:rPr>
                <w:szCs w:val="24"/>
              </w:rPr>
              <w:t>В.Ч. Юмористические рассказы А.П.Чехова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0712" w:rsidRPr="00E43558" w:rsidRDefault="002A0712" w:rsidP="00E43558">
            <w:pPr>
              <w:pStyle w:val="a6"/>
              <w:rPr>
                <w:szCs w:val="24"/>
              </w:rPr>
            </w:pPr>
            <w:r w:rsidRPr="00E43558">
              <w:rPr>
                <w:szCs w:val="24"/>
              </w:rPr>
              <w:t>Слушают рассказ по фонохрестоматии, участвуют в диалоге по вопросам к рассказу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0712" w:rsidRPr="00E43558" w:rsidRDefault="002A0712" w:rsidP="00E43558">
            <w:pPr>
              <w:pStyle w:val="a6"/>
              <w:rPr>
                <w:szCs w:val="24"/>
              </w:rPr>
            </w:pPr>
            <w:r w:rsidRPr="00E43558">
              <w:rPr>
                <w:szCs w:val="24"/>
              </w:rPr>
              <w:t>Устный опрос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A0712" w:rsidRPr="00E43558" w:rsidRDefault="002A0712" w:rsidP="00E43558">
            <w:pPr>
              <w:pStyle w:val="a6"/>
              <w:rPr>
                <w:szCs w:val="24"/>
              </w:rPr>
            </w:pPr>
          </w:p>
        </w:tc>
      </w:tr>
      <w:tr w:rsidR="00C15719" w:rsidRPr="00AD3031" w:rsidTr="0093553C">
        <w:trPr>
          <w:trHeight w:val="165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5719" w:rsidRPr="00731A0A" w:rsidRDefault="00534044" w:rsidP="00731A0A">
            <w:pPr>
              <w:pStyle w:val="a6"/>
              <w:rPr>
                <w:b/>
                <w:sz w:val="28"/>
                <w:szCs w:val="28"/>
              </w:rPr>
            </w:pPr>
            <w:r w:rsidRPr="00731A0A">
              <w:rPr>
                <w:szCs w:val="28"/>
              </w:rPr>
              <w:t xml:space="preserve">                                 </w:t>
            </w:r>
            <w:r w:rsidR="00ED64A2">
              <w:rPr>
                <w:szCs w:val="28"/>
              </w:rPr>
              <w:t xml:space="preserve">                             </w:t>
            </w:r>
            <w:r w:rsidR="008E7D54">
              <w:rPr>
                <w:b/>
                <w:sz w:val="28"/>
                <w:szCs w:val="28"/>
              </w:rPr>
              <w:t>6</w:t>
            </w:r>
            <w:r w:rsidR="00ED64A2" w:rsidRPr="00ED64A2">
              <w:rPr>
                <w:b/>
                <w:sz w:val="28"/>
                <w:szCs w:val="28"/>
              </w:rPr>
              <w:t>.</w:t>
            </w:r>
            <w:r w:rsidR="00C15719" w:rsidRPr="00731A0A">
              <w:rPr>
                <w:b/>
                <w:sz w:val="28"/>
                <w:szCs w:val="28"/>
              </w:rPr>
              <w:t>Родная природа в стихотворениях русских поэтов 19 века (4 часа)</w:t>
            </w:r>
          </w:p>
        </w:tc>
      </w:tr>
      <w:tr w:rsidR="009F4BEA" w:rsidRPr="00A93E25" w:rsidTr="009F4BEA">
        <w:trPr>
          <w:trHeight w:val="540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54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96151" w:rsidRPr="00A93E25" w:rsidRDefault="004F273C" w:rsidP="004F273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26.01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Родная природа в стихотворениях Е.Баратынского, Я.Полонского, А.Толстого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Знакомятся с поэтами по учебнику, читают их биографии, выразительное чтение стихов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F4BEA">
        <w:trPr>
          <w:trHeight w:val="465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55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96151" w:rsidRPr="00A93E25" w:rsidRDefault="004F273C" w:rsidP="004F273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29.01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E43558" w:rsidRDefault="00E43558" w:rsidP="00E43558">
            <w:pPr>
              <w:pStyle w:val="a6"/>
            </w:pPr>
            <w:r>
              <w:t xml:space="preserve">Родная природа в творчестве </w:t>
            </w:r>
            <w:r w:rsidR="00296151" w:rsidRPr="00E43558">
              <w:t>Е.Баратынского, Я.Полонского, А.Толстого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выразительное чтение стихов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Наизусть 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F4BEA">
        <w:trPr>
          <w:trHeight w:val="270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56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96151" w:rsidRPr="00A93E25" w:rsidRDefault="004F273C" w:rsidP="004F273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31.01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Анализ стихотворения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  <w:color w:val="000000"/>
              </w:rPr>
              <w:t>Детальный разбор произведения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4F273C" w:rsidP="004F273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Схема разбора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F4BEA">
        <w:trPr>
          <w:trHeight w:val="405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57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96151" w:rsidRPr="00A93E25" w:rsidRDefault="004F273C" w:rsidP="004F273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02.02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Контрольная работа по литературе 19 века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Выполняют работу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</w:p>
        </w:tc>
      </w:tr>
      <w:tr w:rsidR="004F273C" w:rsidRPr="00A93E25" w:rsidTr="0093553C">
        <w:trPr>
          <w:trHeight w:val="210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F273C" w:rsidRPr="004F273C" w:rsidRDefault="004F273C" w:rsidP="004F273C">
            <w:pPr>
              <w:pStyle w:val="a6"/>
              <w:rPr>
                <w:rFonts w:eastAsia="Times New Roman"/>
                <w:sz w:val="28"/>
                <w:szCs w:val="28"/>
              </w:rPr>
            </w:pPr>
            <w:r w:rsidRPr="00157C0E">
              <w:rPr>
                <w:rFonts w:eastAsia="Times New Roman"/>
                <w:b/>
                <w:bCs/>
                <w:sz w:val="28"/>
                <w:szCs w:val="28"/>
              </w:rPr>
              <w:t xml:space="preserve">                                       </w:t>
            </w:r>
            <w:r w:rsidR="00157C0E">
              <w:rPr>
                <w:rFonts w:eastAsia="Times New Roman"/>
                <w:b/>
                <w:bCs/>
                <w:sz w:val="28"/>
                <w:szCs w:val="28"/>
              </w:rPr>
              <w:t xml:space="preserve">      </w:t>
            </w:r>
            <w:r w:rsidRPr="00157C0E">
              <w:rPr>
                <w:rFonts w:eastAsia="Times New Roman"/>
                <w:b/>
                <w:bCs/>
                <w:sz w:val="28"/>
                <w:szCs w:val="28"/>
              </w:rPr>
              <w:t xml:space="preserve">         </w:t>
            </w:r>
            <w:r w:rsidR="008E7D54" w:rsidRPr="00157C0E"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  <w:r w:rsidR="00157C0E">
              <w:rPr>
                <w:rFonts w:eastAsia="Times New Roman"/>
                <w:b/>
                <w:bCs/>
              </w:rPr>
              <w:t>.</w:t>
            </w:r>
            <w:r w:rsidRPr="004F273C">
              <w:rPr>
                <w:rFonts w:eastAsia="Times New Roman"/>
                <w:b/>
                <w:bCs/>
                <w:sz w:val="28"/>
                <w:szCs w:val="28"/>
              </w:rPr>
              <w:t>Произведен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ия русских писателей 20 века (</w:t>
            </w:r>
            <w:r w:rsidR="00015418">
              <w:rPr>
                <w:rFonts w:eastAsia="Times New Roman"/>
                <w:b/>
                <w:bCs/>
                <w:sz w:val="28"/>
                <w:szCs w:val="28"/>
              </w:rPr>
              <w:t xml:space="preserve">8 часов +1 </w:t>
            </w:r>
            <w:proofErr w:type="spellStart"/>
            <w:r w:rsidR="00015418">
              <w:rPr>
                <w:rFonts w:eastAsia="Times New Roman"/>
                <w:b/>
                <w:bCs/>
                <w:sz w:val="28"/>
                <w:szCs w:val="28"/>
              </w:rPr>
              <w:t>часР.Р.</w:t>
            </w:r>
            <w:r w:rsidRPr="004F273C">
              <w:rPr>
                <w:rFonts w:eastAsia="Times New Roman"/>
                <w:b/>
                <w:bCs/>
                <w:sz w:val="28"/>
                <w:szCs w:val="28"/>
              </w:rPr>
              <w:t>часов</w:t>
            </w:r>
            <w:proofErr w:type="spellEnd"/>
            <w:r w:rsidRPr="004F273C">
              <w:rPr>
                <w:rFonts w:eastAsia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9F4BEA" w:rsidRPr="00A93E25" w:rsidTr="009D003A">
        <w:trPr>
          <w:trHeight w:val="345"/>
          <w:tblCellSpacing w:w="0" w:type="dxa"/>
        </w:trPr>
        <w:tc>
          <w:tcPr>
            <w:tcW w:w="52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58</w:t>
            </w:r>
          </w:p>
        </w:tc>
        <w:tc>
          <w:tcPr>
            <w:tcW w:w="889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96151" w:rsidRPr="00A93E25" w:rsidRDefault="004F273C" w:rsidP="004F273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05.02</w:t>
            </w:r>
          </w:p>
        </w:tc>
        <w:tc>
          <w:tcPr>
            <w:tcW w:w="86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А.И.Куприн. Реальная основа и содержание рассказа «Чудесный доктор».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Составляют конспект статьи в учебнике, чтение рассказа, работают в парах, диалог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Сжатый пересказ текста произведения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570"/>
          <w:tblCellSpacing w:w="0" w:type="dxa"/>
        </w:trPr>
        <w:tc>
          <w:tcPr>
            <w:tcW w:w="52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59</w:t>
            </w:r>
          </w:p>
        </w:tc>
        <w:tc>
          <w:tcPr>
            <w:tcW w:w="889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296151" w:rsidRPr="00A93E25" w:rsidRDefault="004F273C" w:rsidP="004F273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07.02</w:t>
            </w:r>
          </w:p>
        </w:tc>
        <w:tc>
          <w:tcPr>
            <w:tcW w:w="86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Тема служения людям в рассказе А.И.Куприна «Чудесный доктор»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Составляют тезисный план рассказа, пересказ эпизодов по плану, диалог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План устного пересказа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6151" w:rsidRPr="00A93E25" w:rsidRDefault="00296151" w:rsidP="004F273C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270"/>
          <w:tblCellSpacing w:w="0" w:type="dxa"/>
        </w:trPr>
        <w:tc>
          <w:tcPr>
            <w:tcW w:w="52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047668" w:rsidRPr="00A93E25" w:rsidRDefault="00047668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60</w:t>
            </w:r>
          </w:p>
        </w:tc>
        <w:tc>
          <w:tcPr>
            <w:tcW w:w="889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auto"/>
              <w:right w:val="outset" w:sz="6" w:space="0" w:color="000000"/>
            </w:tcBorders>
          </w:tcPr>
          <w:p w:rsidR="00047668" w:rsidRPr="00A93E25" w:rsidRDefault="004F273C" w:rsidP="004F273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09.02</w:t>
            </w:r>
          </w:p>
        </w:tc>
        <w:tc>
          <w:tcPr>
            <w:tcW w:w="86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47668" w:rsidRPr="00A93E25" w:rsidRDefault="00047668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47668" w:rsidRPr="00A93E25" w:rsidRDefault="00047668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А.П.Платонов Слово о писателе. «Неизвестный цветок». 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47668" w:rsidRPr="00A93E25" w:rsidRDefault="00047668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Чтение биографии писателя в учебнике</w:t>
            </w:r>
            <w:r w:rsidR="004F273C">
              <w:rPr>
                <w:rFonts w:eastAsia="Times New Roman"/>
              </w:rPr>
              <w:t>.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47668" w:rsidRPr="00A93E25" w:rsidRDefault="00047668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Презентация о писател</w:t>
            </w:r>
            <w:proofErr w:type="gramStart"/>
            <w:r w:rsidRPr="00A93E25">
              <w:rPr>
                <w:rFonts w:eastAsia="Times New Roman"/>
              </w:rPr>
              <w:t>е(</w:t>
            </w:r>
            <w:proofErr w:type="gramEnd"/>
            <w:r w:rsidRPr="00A93E25">
              <w:rPr>
                <w:rFonts w:eastAsia="Times New Roman"/>
              </w:rPr>
              <w:t>по группам)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047668" w:rsidRPr="00A93E25" w:rsidRDefault="00047668" w:rsidP="004F273C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105"/>
          <w:tblCellSpacing w:w="0" w:type="dxa"/>
        </w:trPr>
        <w:tc>
          <w:tcPr>
            <w:tcW w:w="52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61</w:t>
            </w:r>
          </w:p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889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7B0142" w:rsidRPr="00A93E25" w:rsidRDefault="007B0142" w:rsidP="00B6254E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12.02</w:t>
            </w:r>
          </w:p>
        </w:tc>
        <w:tc>
          <w:tcPr>
            <w:tcW w:w="865" w:type="dxa"/>
            <w:gridSpan w:val="4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А.П.Платонов Слово о писателе. «Неизвестный цветок». </w:t>
            </w:r>
            <w:proofErr w:type="gramStart"/>
            <w:r w:rsidRPr="00A93E25">
              <w:rPr>
                <w:rFonts w:eastAsia="Times New Roman"/>
              </w:rPr>
              <w:t>Прекрасное</w:t>
            </w:r>
            <w:proofErr w:type="gramEnd"/>
            <w:r w:rsidRPr="00A93E25">
              <w:rPr>
                <w:rFonts w:eastAsia="Times New Roman"/>
              </w:rPr>
              <w:t xml:space="preserve"> вокруг нас.</w:t>
            </w:r>
          </w:p>
        </w:tc>
        <w:tc>
          <w:tcPr>
            <w:tcW w:w="5493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С</w:t>
            </w:r>
            <w:r w:rsidRPr="00A93E25">
              <w:rPr>
                <w:rFonts w:eastAsia="Times New Roman"/>
              </w:rPr>
              <w:t>оставление устного пересказа текста в парах, записывают незнакомые слова</w:t>
            </w:r>
          </w:p>
        </w:tc>
        <w:tc>
          <w:tcPr>
            <w:tcW w:w="2003" w:type="dxa"/>
            <w:gridSpan w:val="2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План устного пересказа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630"/>
          <w:tblCellSpacing w:w="0" w:type="dxa"/>
        </w:trPr>
        <w:tc>
          <w:tcPr>
            <w:tcW w:w="50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62</w:t>
            </w:r>
          </w:p>
        </w:tc>
        <w:tc>
          <w:tcPr>
            <w:tcW w:w="913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7B0142" w:rsidRPr="00A93E25" w:rsidRDefault="007B0142" w:rsidP="00B6254E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14.02</w:t>
            </w:r>
          </w:p>
        </w:tc>
        <w:tc>
          <w:tcPr>
            <w:tcW w:w="86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«</w:t>
            </w:r>
            <w:r w:rsidRPr="00A93E25">
              <w:rPr>
                <w:rFonts w:eastAsia="Times New Roman"/>
              </w:rPr>
              <w:t>Ни на кого не похожие герои Платонова». Вера в человека.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В парах обсуждают проблемный вопрос, письменно отвечают на вопрос, чтение ответов по желанию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Развернутый письменный ответ 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480"/>
          <w:tblCellSpacing w:w="0" w:type="dxa"/>
        </w:trPr>
        <w:tc>
          <w:tcPr>
            <w:tcW w:w="50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lastRenderedPageBreak/>
              <w:t>63</w:t>
            </w:r>
          </w:p>
        </w:tc>
        <w:tc>
          <w:tcPr>
            <w:tcW w:w="913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7B0142" w:rsidRPr="00A93E25" w:rsidRDefault="007B0142" w:rsidP="00B6254E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16.02</w:t>
            </w:r>
          </w:p>
        </w:tc>
        <w:tc>
          <w:tcPr>
            <w:tcW w:w="86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Жестокая реальность и романтическая мечта в повести А.Грина «Алые паруса»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Читают текст в учебнике, заполняют таблицы 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Тест </w:t>
            </w:r>
          </w:p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420"/>
          <w:tblCellSpacing w:w="0" w:type="dxa"/>
        </w:trPr>
        <w:tc>
          <w:tcPr>
            <w:tcW w:w="50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64</w:t>
            </w:r>
          </w:p>
        </w:tc>
        <w:tc>
          <w:tcPr>
            <w:tcW w:w="913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7B0142" w:rsidRPr="00A93E25" w:rsidRDefault="007B0142" w:rsidP="00B6254E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19.02</w:t>
            </w:r>
          </w:p>
        </w:tc>
        <w:tc>
          <w:tcPr>
            <w:tcW w:w="86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Душевная чистота главных героев в повести «Алые паруса»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Участвуют в групповой работе, дают характеристику героев по плану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375"/>
          <w:tblCellSpacing w:w="0" w:type="dxa"/>
        </w:trPr>
        <w:tc>
          <w:tcPr>
            <w:tcW w:w="50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65</w:t>
            </w:r>
          </w:p>
        </w:tc>
        <w:tc>
          <w:tcPr>
            <w:tcW w:w="913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7B0142" w:rsidRPr="00A93E25" w:rsidRDefault="007B0142" w:rsidP="00B6254E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21.02</w:t>
            </w:r>
          </w:p>
        </w:tc>
        <w:tc>
          <w:tcPr>
            <w:tcW w:w="86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ED64A2" w:rsidP="004F273C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Р.Р.</w:t>
            </w:r>
            <w:r w:rsidR="007B0142" w:rsidRPr="00A93E25">
              <w:rPr>
                <w:rFonts w:eastAsia="Times New Roman"/>
              </w:rPr>
              <w:t xml:space="preserve"> Творческая работа. «Мои мечты»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Творческая мастерская — работа в группах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375"/>
          <w:tblCellSpacing w:w="0" w:type="dxa"/>
        </w:trPr>
        <w:tc>
          <w:tcPr>
            <w:tcW w:w="50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  <w:color w:val="000000"/>
              </w:rPr>
              <w:t>66</w:t>
            </w:r>
          </w:p>
        </w:tc>
        <w:tc>
          <w:tcPr>
            <w:tcW w:w="913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7B0142" w:rsidRPr="00A93E25" w:rsidRDefault="007B0142" w:rsidP="00B6254E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26.02</w:t>
            </w:r>
          </w:p>
        </w:tc>
        <w:tc>
          <w:tcPr>
            <w:tcW w:w="86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  <w:color w:val="000000"/>
              </w:rPr>
              <w:t>Контрольная работа по творчеству А. И. Куприна, А.П. Платонова, А. Грина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A93E25" w:rsidRDefault="007B0142" w:rsidP="004F273C">
            <w:pPr>
              <w:pStyle w:val="a6"/>
              <w:rPr>
                <w:rFonts w:eastAsia="Times New Roman"/>
              </w:rPr>
            </w:pPr>
          </w:p>
        </w:tc>
      </w:tr>
      <w:tr w:rsidR="007B0142" w:rsidRPr="00A93E25" w:rsidTr="0093553C">
        <w:trPr>
          <w:trHeight w:val="270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0303CE" w:rsidRDefault="007B0142" w:rsidP="004F273C">
            <w:pPr>
              <w:pStyle w:val="a6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                                             </w:t>
            </w:r>
            <w:r w:rsidR="00015418"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  <w:r w:rsidR="00ED64A2">
              <w:rPr>
                <w:rFonts w:eastAsia="Times New Roman"/>
                <w:b/>
                <w:bCs/>
                <w:sz w:val="28"/>
                <w:szCs w:val="28"/>
              </w:rPr>
              <w:t>.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 w:rsidR="00015418">
              <w:rPr>
                <w:rFonts w:eastAsia="Times New Roman"/>
                <w:b/>
                <w:bCs/>
                <w:sz w:val="28"/>
                <w:szCs w:val="28"/>
              </w:rPr>
              <w:t xml:space="preserve">Произведения периода Великой Отечественной войны (8 часов +2 </w:t>
            </w:r>
            <w:proofErr w:type="spellStart"/>
            <w:r w:rsidR="00015418">
              <w:rPr>
                <w:rFonts w:eastAsia="Times New Roman"/>
                <w:b/>
                <w:bCs/>
                <w:sz w:val="28"/>
                <w:szCs w:val="28"/>
              </w:rPr>
              <w:t>часаР.Р</w:t>
            </w:r>
            <w:proofErr w:type="spellEnd"/>
            <w:r w:rsidR="00015418">
              <w:rPr>
                <w:rFonts w:eastAsia="Times New Roman"/>
                <w:b/>
                <w:bCs/>
                <w:sz w:val="28"/>
                <w:szCs w:val="28"/>
              </w:rPr>
              <w:t>.</w:t>
            </w:r>
            <w:r w:rsidRPr="000303CE">
              <w:rPr>
                <w:rFonts w:eastAsia="Times New Roman"/>
                <w:b/>
                <w:bCs/>
                <w:sz w:val="28"/>
                <w:szCs w:val="28"/>
              </w:rPr>
              <w:t xml:space="preserve"> часов)</w:t>
            </w:r>
          </w:p>
        </w:tc>
      </w:tr>
      <w:tr w:rsidR="009F4BEA" w:rsidRPr="00A93E25" w:rsidTr="009D003A">
        <w:trPr>
          <w:trHeight w:val="540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67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7B0142" w:rsidRPr="00731A0A" w:rsidRDefault="007B0142" w:rsidP="00731A0A">
            <w:pPr>
              <w:pStyle w:val="a6"/>
            </w:pPr>
            <w:r w:rsidRPr="00731A0A">
              <w:t>28.02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Стихи русских поэтов о Великой Отечественной войне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Занимаются поиском информации в учебнике о поэте. Выразительно читают стихотворения, отвечают на вопросы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Чтение наизусть стихотворений о войне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</w:tr>
      <w:tr w:rsidR="009F4BEA" w:rsidRPr="00A93E25" w:rsidTr="009D003A">
        <w:trPr>
          <w:trHeight w:val="540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68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7B0142" w:rsidRPr="00731A0A" w:rsidRDefault="000E15AA" w:rsidP="00731A0A">
            <w:pPr>
              <w:pStyle w:val="a6"/>
            </w:pPr>
            <w:r w:rsidRPr="00731A0A">
              <w:t>02.03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В.П.Астафьев. «Конь с розовой гривой». Герои рассказа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выразительное чтение отрывков рассказа, устные ответы на вопросы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</w:tr>
      <w:tr w:rsidR="009F4BEA" w:rsidRPr="00A93E25" w:rsidTr="009D003A">
        <w:trPr>
          <w:trHeight w:val="509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69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7B0142" w:rsidRPr="00731A0A" w:rsidRDefault="000E15AA" w:rsidP="00731A0A">
            <w:pPr>
              <w:pStyle w:val="a6"/>
            </w:pPr>
            <w:r w:rsidRPr="00731A0A">
              <w:t>05.03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Нравственные проблемы рассказа «Конь с розовой гривой».</w:t>
            </w:r>
          </w:p>
          <w:p w:rsidR="007B0142" w:rsidRPr="00731A0A" w:rsidRDefault="007B0142" w:rsidP="00731A0A">
            <w:pPr>
              <w:pStyle w:val="a6"/>
            </w:pP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Работают с текстом. Подбирают</w:t>
            </w:r>
            <w:r w:rsidR="00731A0A" w:rsidRPr="00731A0A">
              <w:t xml:space="preserve"> примеры из текста, показывающие</w:t>
            </w:r>
            <w:r w:rsidRPr="00731A0A">
              <w:t xml:space="preserve"> быт сибирской деревни</w:t>
            </w:r>
            <w:r w:rsidR="00731A0A" w:rsidRPr="00731A0A">
              <w:t>.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Отзыв на актерское чтение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</w:tr>
      <w:tr w:rsidR="009F4BEA" w:rsidRPr="00A93E25" w:rsidTr="009D003A">
        <w:trPr>
          <w:trHeight w:val="390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70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7B0142" w:rsidRPr="00731A0A" w:rsidRDefault="000E15AA" w:rsidP="00731A0A">
            <w:pPr>
              <w:pStyle w:val="a6"/>
            </w:pPr>
            <w:r w:rsidRPr="00731A0A">
              <w:t>07.03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Творческая работа по рассказу В.П. Астафьева «Конь с розовой гривой»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Самостоятельная работа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</w:tr>
      <w:tr w:rsidR="009F4BEA" w:rsidRPr="00A93E25" w:rsidTr="009D003A">
        <w:trPr>
          <w:trHeight w:val="289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71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7B0142" w:rsidRPr="00731A0A" w:rsidRDefault="000E15AA" w:rsidP="00731A0A">
            <w:pPr>
              <w:pStyle w:val="a6"/>
            </w:pPr>
            <w:r w:rsidRPr="00731A0A">
              <w:t>09.03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 xml:space="preserve">В.Г.Распутин. «Уроки </w:t>
            </w:r>
            <w:proofErr w:type="gramStart"/>
            <w:r w:rsidRPr="00731A0A">
              <w:t>французского</w:t>
            </w:r>
            <w:proofErr w:type="gramEnd"/>
            <w:r w:rsidRPr="00731A0A">
              <w:t xml:space="preserve">». 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Читают текст, составление устного пересказа от 1 лица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</w:tr>
      <w:tr w:rsidR="009F4BEA" w:rsidRPr="00A93E25" w:rsidTr="009D003A">
        <w:trPr>
          <w:trHeight w:val="450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72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7B0142" w:rsidRPr="00731A0A" w:rsidRDefault="000E15AA" w:rsidP="00731A0A">
            <w:pPr>
              <w:pStyle w:val="a6"/>
            </w:pPr>
            <w:r w:rsidRPr="00731A0A">
              <w:t>12.03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Отражение в повести трудностей военного времени.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Отражение в повести трудностей военного времени.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</w:tr>
      <w:tr w:rsidR="009F4BEA" w:rsidRPr="00A93E25" w:rsidTr="009D003A">
        <w:trPr>
          <w:trHeight w:val="525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73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7B0142" w:rsidRPr="00731A0A" w:rsidRDefault="000E15AA" w:rsidP="00731A0A">
            <w:pPr>
              <w:pStyle w:val="a6"/>
            </w:pPr>
            <w:r w:rsidRPr="00731A0A">
              <w:t>14.03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Душевная щедрость учительницы, её</w:t>
            </w:r>
            <w:r w:rsidR="00802D5A" w:rsidRPr="00731A0A">
              <w:t xml:space="preserve"> в жизни мальчика.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Анализируют</w:t>
            </w:r>
            <w:r w:rsidR="00802D5A" w:rsidRPr="00731A0A">
              <w:t xml:space="preserve"> эпизоды рассказа, </w:t>
            </w:r>
            <w:r w:rsidRPr="00731A0A">
              <w:t>ответы на вопросы в учебнике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</w:tr>
      <w:tr w:rsidR="00E43558" w:rsidRPr="00A93E25" w:rsidTr="009D003A">
        <w:trPr>
          <w:trHeight w:val="570"/>
          <w:tblCellSpacing w:w="0" w:type="dxa"/>
        </w:trPr>
        <w:tc>
          <w:tcPr>
            <w:tcW w:w="539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auto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74</w:t>
            </w:r>
          </w:p>
        </w:tc>
        <w:tc>
          <w:tcPr>
            <w:tcW w:w="902" w:type="dxa"/>
            <w:gridSpan w:val="6"/>
            <w:tcBorders>
              <w:top w:val="outset" w:sz="6" w:space="0" w:color="000000"/>
              <w:left w:val="outset" w:sz="6" w:space="0" w:color="auto"/>
              <w:bottom w:val="outset" w:sz="6" w:space="0" w:color="auto"/>
              <w:right w:val="outset" w:sz="6" w:space="0" w:color="000000"/>
            </w:tcBorders>
          </w:tcPr>
          <w:p w:rsidR="007B0142" w:rsidRPr="00731A0A" w:rsidRDefault="000E15AA" w:rsidP="00731A0A">
            <w:pPr>
              <w:pStyle w:val="a6"/>
            </w:pPr>
            <w:r w:rsidRPr="00731A0A">
              <w:t>16.03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897946" w:rsidRPr="00731A0A" w:rsidRDefault="000E15AA" w:rsidP="00731A0A">
            <w:pPr>
              <w:pStyle w:val="a6"/>
            </w:pPr>
            <w:r w:rsidRPr="00731A0A">
              <w:t xml:space="preserve">Смысл </w:t>
            </w:r>
            <w:r w:rsidR="00802D5A" w:rsidRPr="00731A0A">
              <w:t xml:space="preserve"> названия </w:t>
            </w:r>
            <w:r w:rsidRPr="00731A0A">
              <w:t>рассказа «Уроки французского»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  <w:r w:rsidRPr="00731A0A">
              <w:t>обсуждение в группах, диалог</w:t>
            </w:r>
            <w:r w:rsidR="00731A0A">
              <w:t>.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7B0142" w:rsidRPr="00731A0A" w:rsidRDefault="007B0142" w:rsidP="00731A0A">
            <w:pPr>
              <w:pStyle w:val="a6"/>
            </w:pPr>
          </w:p>
        </w:tc>
      </w:tr>
      <w:tr w:rsidR="00897946" w:rsidRPr="00A93E25" w:rsidTr="0093553C">
        <w:trPr>
          <w:trHeight w:val="435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E72868" w:rsidRDefault="00897946" w:rsidP="00E72868">
            <w:pPr>
              <w:pStyle w:val="a6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</w:rPr>
              <w:lastRenderedPageBreak/>
              <w:t xml:space="preserve">                                                                 </w:t>
            </w:r>
            <w:r w:rsidRPr="00E72868">
              <w:rPr>
                <w:rFonts w:eastAsia="Times New Roman"/>
                <w:b/>
                <w:sz w:val="28"/>
                <w:szCs w:val="28"/>
              </w:rPr>
              <w:t>Четвёртая четверть (29.03.2017 – 31.05.2017)</w:t>
            </w:r>
          </w:p>
        </w:tc>
      </w:tr>
      <w:tr w:rsidR="00E43558" w:rsidRPr="00A93E25" w:rsidTr="009D003A">
        <w:trPr>
          <w:trHeight w:val="750"/>
          <w:tblCellSpacing w:w="0" w:type="dxa"/>
        </w:trPr>
        <w:tc>
          <w:tcPr>
            <w:tcW w:w="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B6254E" w:rsidRPr="00A93E25" w:rsidRDefault="00B6254E" w:rsidP="00E72868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75</w:t>
            </w:r>
          </w:p>
        </w:tc>
        <w:tc>
          <w:tcPr>
            <w:tcW w:w="955" w:type="dxa"/>
            <w:gridSpan w:val="9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B6254E" w:rsidRDefault="00BA6422" w:rsidP="00E72868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30.03</w:t>
            </w:r>
          </w:p>
          <w:p w:rsidR="00B6254E" w:rsidRPr="00A93E25" w:rsidRDefault="00B6254E" w:rsidP="00E72868">
            <w:pPr>
              <w:pStyle w:val="a6"/>
              <w:rPr>
                <w:rFonts w:eastAsia="Times New Roman"/>
              </w:rPr>
            </w:pP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6254E" w:rsidRPr="00A93E25" w:rsidRDefault="00B6254E" w:rsidP="00E72868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6254E" w:rsidRPr="00A93E25" w:rsidRDefault="00897946" w:rsidP="00E72868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Р.Р.</w:t>
            </w:r>
            <w:r w:rsidR="00B6254E" w:rsidRPr="00A93E25">
              <w:rPr>
                <w:rFonts w:eastAsia="Times New Roman"/>
              </w:rPr>
              <w:t>подготовка к сочинению по повести В.Распутина «Нравственный выбор моего ровесника»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6254E" w:rsidRPr="00A93E25" w:rsidRDefault="00B6254E" w:rsidP="00E72868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Выбирают эпизоды для сочинения, написание сочинения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6254E" w:rsidRPr="00A93E25" w:rsidRDefault="00897946" w:rsidP="00E72868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С</w:t>
            </w:r>
            <w:r w:rsidR="00B6254E" w:rsidRPr="00A93E25">
              <w:rPr>
                <w:rFonts w:eastAsia="Times New Roman"/>
              </w:rPr>
              <w:t xml:space="preserve">очинение 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6254E" w:rsidRPr="00A93E25" w:rsidRDefault="00B6254E" w:rsidP="00E72868">
            <w:pPr>
              <w:pStyle w:val="a6"/>
              <w:rPr>
                <w:rFonts w:eastAsia="Times New Roman"/>
              </w:rPr>
            </w:pPr>
          </w:p>
        </w:tc>
      </w:tr>
      <w:tr w:rsidR="00E43558" w:rsidRPr="00A93E25" w:rsidTr="009D003A">
        <w:trPr>
          <w:trHeight w:val="420"/>
          <w:tblCellSpacing w:w="0" w:type="dxa"/>
        </w:trPr>
        <w:tc>
          <w:tcPr>
            <w:tcW w:w="4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B6254E" w:rsidRPr="00A93E25" w:rsidRDefault="00B6254E" w:rsidP="00E72868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76</w:t>
            </w:r>
          </w:p>
        </w:tc>
        <w:tc>
          <w:tcPr>
            <w:tcW w:w="955" w:type="dxa"/>
            <w:gridSpan w:val="9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B6254E" w:rsidRPr="00A93E25" w:rsidRDefault="00BA6422" w:rsidP="00E72868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02.04.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6254E" w:rsidRPr="00A93E25" w:rsidRDefault="00B6254E" w:rsidP="00E72868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6254E" w:rsidRPr="00A93E25" w:rsidRDefault="00B6254E" w:rsidP="00E72868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Проект «Писатели и поэты о войне»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6254E" w:rsidRPr="00A93E25" w:rsidRDefault="00B6254E" w:rsidP="00E72868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Защищают свои проекты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6254E" w:rsidRPr="00A93E25" w:rsidRDefault="007E2892" w:rsidP="00E72868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вопросы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6254E" w:rsidRPr="00A93E25" w:rsidRDefault="00B6254E" w:rsidP="00E72868">
            <w:pPr>
              <w:pStyle w:val="a6"/>
              <w:rPr>
                <w:rFonts w:eastAsia="Times New Roman"/>
              </w:rPr>
            </w:pPr>
          </w:p>
        </w:tc>
      </w:tr>
      <w:tr w:rsidR="007B0142" w:rsidRPr="00A93E25" w:rsidTr="0093553C">
        <w:trPr>
          <w:trHeight w:val="225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142" w:rsidRPr="00E72868" w:rsidRDefault="00BA6422" w:rsidP="00E72868">
            <w:pPr>
              <w:pStyle w:val="a6"/>
              <w:rPr>
                <w:rFonts w:eastAsia="Times New Roman"/>
                <w:b/>
                <w:sz w:val="28"/>
                <w:szCs w:val="28"/>
              </w:rPr>
            </w:pPr>
            <w:r w:rsidRPr="00E72868">
              <w:rPr>
                <w:rFonts w:eastAsia="Times New Roman"/>
                <w:b/>
                <w:bCs/>
                <w:sz w:val="28"/>
                <w:szCs w:val="28"/>
              </w:rPr>
              <w:t xml:space="preserve">                                     </w:t>
            </w:r>
            <w:r w:rsidR="00E72868">
              <w:rPr>
                <w:rFonts w:eastAsia="Times New Roman"/>
                <w:b/>
                <w:bCs/>
                <w:sz w:val="28"/>
                <w:szCs w:val="28"/>
              </w:rPr>
              <w:t xml:space="preserve">                            </w:t>
            </w:r>
            <w:r w:rsidR="00015418"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  <w:r w:rsidR="00ED64A2">
              <w:rPr>
                <w:rFonts w:eastAsia="Times New Roman"/>
                <w:b/>
                <w:bCs/>
                <w:sz w:val="28"/>
                <w:szCs w:val="28"/>
              </w:rPr>
              <w:t xml:space="preserve">. </w:t>
            </w:r>
            <w:r w:rsidR="00880C14">
              <w:rPr>
                <w:rFonts w:eastAsia="Times New Roman"/>
                <w:b/>
                <w:bCs/>
                <w:sz w:val="28"/>
                <w:szCs w:val="28"/>
              </w:rPr>
              <w:t>Писатели улыбаются (</w:t>
            </w:r>
            <w:r w:rsidR="007B0142" w:rsidRPr="00E72868">
              <w:rPr>
                <w:rFonts w:eastAsia="Times New Roman"/>
                <w:b/>
                <w:bCs/>
                <w:sz w:val="28"/>
                <w:szCs w:val="28"/>
              </w:rPr>
              <w:t>4 часа)</w:t>
            </w:r>
          </w:p>
        </w:tc>
      </w:tr>
      <w:tr w:rsidR="00E43558" w:rsidRPr="00A93E25" w:rsidTr="009D003A">
        <w:trPr>
          <w:trHeight w:val="735"/>
          <w:tblCellSpacing w:w="0" w:type="dxa"/>
        </w:trPr>
        <w:tc>
          <w:tcPr>
            <w:tcW w:w="548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77</w:t>
            </w:r>
          </w:p>
        </w:tc>
        <w:tc>
          <w:tcPr>
            <w:tcW w:w="893" w:type="dxa"/>
            <w:gridSpan w:val="5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897946" w:rsidRPr="00A93E25" w:rsidRDefault="00E43558" w:rsidP="00E72868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04</w:t>
            </w:r>
            <w:r w:rsidR="00BA6422">
              <w:rPr>
                <w:rFonts w:eastAsia="Times New Roman"/>
              </w:rPr>
              <w:t>.04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Ф. Искандер «Тринадцатый подвиг Геракла». Герой рассказа и его сверстники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Составляют тезисный план по эпизодам, работают в группах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Устный опрос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450"/>
          <w:tblCellSpacing w:w="0" w:type="dxa"/>
        </w:trPr>
        <w:tc>
          <w:tcPr>
            <w:tcW w:w="548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78</w:t>
            </w:r>
          </w:p>
        </w:tc>
        <w:tc>
          <w:tcPr>
            <w:tcW w:w="893" w:type="dxa"/>
            <w:gridSpan w:val="5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897946" w:rsidRPr="00A93E25" w:rsidRDefault="00E43558" w:rsidP="00E72868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06</w:t>
            </w:r>
            <w:r w:rsidR="00BA6422">
              <w:rPr>
                <w:rFonts w:eastAsia="Times New Roman"/>
              </w:rPr>
              <w:t>.04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Смысл названия рассказа «Тринадцатый подвиг Геракла».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Работа с текстом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eastAsia="Times New Roman"/>
              </w:rPr>
            </w:pPr>
          </w:p>
        </w:tc>
      </w:tr>
      <w:tr w:rsidR="009F4BEA" w:rsidRPr="00A93E25" w:rsidTr="009D003A">
        <w:trPr>
          <w:trHeight w:val="420"/>
          <w:tblCellSpacing w:w="0" w:type="dxa"/>
        </w:trPr>
        <w:tc>
          <w:tcPr>
            <w:tcW w:w="548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93" w:type="dxa"/>
            <w:gridSpan w:val="5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897946" w:rsidRPr="00A93E25" w:rsidRDefault="00E43558" w:rsidP="00E7286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BA6422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В.М.Шукшин. «Критики». 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содержание текста в учебнике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EA" w:rsidRPr="00A93E25" w:rsidTr="009D003A">
        <w:trPr>
          <w:trHeight w:val="420"/>
          <w:tblCellSpacing w:w="0" w:type="dxa"/>
        </w:trPr>
        <w:tc>
          <w:tcPr>
            <w:tcW w:w="548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93" w:type="dxa"/>
            <w:gridSpan w:val="5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897946" w:rsidRPr="00A93E25" w:rsidRDefault="00E43558" w:rsidP="00E7286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BA6422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«странного» героя в творчестве Шукшина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произведений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A93E25" w:rsidRDefault="00897946" w:rsidP="00E7286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7946" w:rsidRPr="00A93E25" w:rsidTr="0093553C">
        <w:trPr>
          <w:trHeight w:val="225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7946" w:rsidRPr="00E72868" w:rsidRDefault="00015418" w:rsidP="00A93E25">
            <w:pPr>
              <w:spacing w:before="100" w:beforeAutospacing="1" w:after="119" w:line="2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="00ED64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897946" w:rsidRPr="00E728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Родная природа в стихотворениях русских поэтов 20 века (3 часа)</w:t>
            </w:r>
          </w:p>
        </w:tc>
      </w:tr>
      <w:tr w:rsidR="0093553C" w:rsidRPr="00A93E25" w:rsidTr="009F4BEA">
        <w:trPr>
          <w:trHeight w:val="420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7E2892" w:rsidRPr="00A93E25" w:rsidRDefault="007E2892" w:rsidP="007E2892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81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7E2892" w:rsidRPr="00A93E25" w:rsidRDefault="00E43558" w:rsidP="007E2892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  <w:r w:rsidR="007E2892">
              <w:rPr>
                <w:rFonts w:eastAsia="Times New Roman"/>
              </w:rPr>
              <w:t>.04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2892" w:rsidRPr="00A93E25" w:rsidRDefault="007E2892" w:rsidP="007E2892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2892" w:rsidRPr="00A93E25" w:rsidRDefault="007E2892" w:rsidP="007E2892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Н.Рубцов. «Звезда полей», «Листья осенние». 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2892" w:rsidRPr="00A93E25" w:rsidRDefault="00ED64A2" w:rsidP="007E2892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Изучают содержание </w:t>
            </w:r>
            <w:r w:rsidR="007E2892" w:rsidRPr="00A93E25">
              <w:rPr>
                <w:rFonts w:eastAsia="Times New Roman"/>
              </w:rPr>
              <w:t>учебника, выразительно читают стихи, работают с текстами стихотворений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2892" w:rsidRPr="00A93E25" w:rsidRDefault="007E2892" w:rsidP="007E2892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Наизусть, анализ стихотворений 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2892" w:rsidRPr="00A93E25" w:rsidRDefault="007E2892" w:rsidP="007E2892">
            <w:pPr>
              <w:pStyle w:val="a6"/>
              <w:rPr>
                <w:rFonts w:eastAsia="Times New Roman"/>
              </w:rPr>
            </w:pPr>
          </w:p>
        </w:tc>
      </w:tr>
      <w:tr w:rsidR="0093553C" w:rsidRPr="00A93E25" w:rsidTr="009F4BEA">
        <w:trPr>
          <w:trHeight w:val="420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7E2892" w:rsidRPr="00A93E25" w:rsidRDefault="007E2892" w:rsidP="007E2892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82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7E2892" w:rsidRPr="00A93E25" w:rsidRDefault="00E43558" w:rsidP="007E2892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  <w:r w:rsidR="007E2892">
              <w:rPr>
                <w:rFonts w:eastAsia="Times New Roman"/>
              </w:rPr>
              <w:t>.04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2892" w:rsidRPr="00A93E25" w:rsidRDefault="007E2892" w:rsidP="007E2892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2892" w:rsidRPr="00A93E25" w:rsidRDefault="007E2892" w:rsidP="007E2892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С.Есенин. «Мелколесье…», «Пороша»; А.Блок. «Летний вечер», «О, как безумно за окном…»</w:t>
            </w:r>
            <w:proofErr w:type="gramStart"/>
            <w:r w:rsidRPr="00A93E25">
              <w:rPr>
                <w:rFonts w:eastAsia="Times New Roman"/>
              </w:rPr>
              <w:t>.А</w:t>
            </w:r>
            <w:proofErr w:type="gramEnd"/>
            <w:r w:rsidRPr="00A93E25">
              <w:rPr>
                <w:rFonts w:eastAsia="Times New Roman"/>
              </w:rPr>
              <w:t>.Ахматова « Перед весной бывают дни такие...»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2892" w:rsidRPr="00A93E25" w:rsidRDefault="007E2892" w:rsidP="007E2892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Изучают содержание параграфа учебника, выразительно читают стихи, работают с текстами стихотворений</w:t>
            </w: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2892" w:rsidRPr="00A93E25" w:rsidRDefault="007E2892" w:rsidP="007E2892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Наизусть, анализ стихотворений 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2892" w:rsidRPr="00A93E25" w:rsidRDefault="007E2892" w:rsidP="007E2892">
            <w:pPr>
              <w:pStyle w:val="a6"/>
              <w:rPr>
                <w:rFonts w:eastAsia="Times New Roman"/>
              </w:rPr>
            </w:pPr>
          </w:p>
        </w:tc>
      </w:tr>
      <w:tr w:rsidR="0093553C" w:rsidRPr="00A93E25" w:rsidTr="009F4BEA">
        <w:trPr>
          <w:trHeight w:val="135"/>
          <w:tblCellSpacing w:w="0" w:type="dxa"/>
        </w:trPr>
        <w:tc>
          <w:tcPr>
            <w:tcW w:w="567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7E2892" w:rsidRPr="00A93E25" w:rsidRDefault="007E2892" w:rsidP="007E2892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83</w:t>
            </w:r>
          </w:p>
        </w:tc>
        <w:tc>
          <w:tcPr>
            <w:tcW w:w="874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7E2892" w:rsidRPr="00A93E25" w:rsidRDefault="00E43558" w:rsidP="007E2892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  <w:r w:rsidR="007E2892">
              <w:rPr>
                <w:rFonts w:eastAsia="Times New Roman"/>
              </w:rPr>
              <w:t>.04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2892" w:rsidRPr="00A93E25" w:rsidRDefault="007E2892" w:rsidP="007E2892">
            <w:pPr>
              <w:pStyle w:val="a6"/>
              <w:rPr>
                <w:rFonts w:eastAsia="Times New Roman"/>
              </w:rPr>
            </w:pPr>
          </w:p>
        </w:tc>
        <w:tc>
          <w:tcPr>
            <w:tcW w:w="409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2892" w:rsidRPr="00A93E25" w:rsidRDefault="007E2892" w:rsidP="007E2892">
            <w:pPr>
              <w:pStyle w:val="a6"/>
              <w:rPr>
                <w:rFonts w:eastAsia="Times New Roman"/>
                <w:sz w:val="14"/>
              </w:rPr>
            </w:pPr>
            <w:r w:rsidRPr="00A93E25">
              <w:rPr>
                <w:rFonts w:eastAsia="Times New Roman"/>
              </w:rPr>
              <w:t xml:space="preserve">Контрольная работа по литературе </w:t>
            </w:r>
            <w:r>
              <w:rPr>
                <w:rFonts w:eastAsia="Times New Roman"/>
              </w:rPr>
              <w:t>20 века.</w:t>
            </w:r>
          </w:p>
        </w:tc>
        <w:tc>
          <w:tcPr>
            <w:tcW w:w="54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2892" w:rsidRPr="00A93E25" w:rsidRDefault="007E2892" w:rsidP="007E2892">
            <w:pPr>
              <w:pStyle w:val="a6"/>
              <w:rPr>
                <w:rFonts w:eastAsia="Times New Roman"/>
                <w:sz w:val="14"/>
              </w:rPr>
            </w:pPr>
          </w:p>
        </w:tc>
        <w:tc>
          <w:tcPr>
            <w:tcW w:w="20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2892" w:rsidRPr="00A93E25" w:rsidRDefault="007E2892" w:rsidP="007E2892">
            <w:pPr>
              <w:pStyle w:val="a6"/>
              <w:rPr>
                <w:rFonts w:eastAsia="Times New Roman"/>
                <w:sz w:val="14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2892" w:rsidRPr="00A93E25" w:rsidRDefault="007E2892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</w:p>
        </w:tc>
      </w:tr>
      <w:tr w:rsidR="007E2892" w:rsidRPr="00A93E25" w:rsidTr="0093553C">
        <w:trPr>
          <w:trHeight w:val="60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E2892" w:rsidRPr="00837D95" w:rsidRDefault="00F107D3" w:rsidP="00837D95">
            <w:pPr>
              <w:pStyle w:val="a6"/>
              <w:rPr>
                <w:rFonts w:eastAsia="Times New Roman"/>
                <w:b/>
                <w:sz w:val="28"/>
                <w:szCs w:val="28"/>
              </w:rPr>
            </w:pPr>
            <w:r w:rsidRPr="00837D95">
              <w:rPr>
                <w:rFonts w:eastAsia="Times New Roman"/>
                <w:b/>
                <w:sz w:val="28"/>
                <w:szCs w:val="28"/>
              </w:rPr>
              <w:t xml:space="preserve">                                 </w:t>
            </w:r>
            <w:r w:rsidR="00015418">
              <w:rPr>
                <w:rFonts w:eastAsia="Times New Roman"/>
                <w:b/>
                <w:sz w:val="28"/>
                <w:szCs w:val="28"/>
              </w:rPr>
              <w:t xml:space="preserve">                     </w:t>
            </w:r>
            <w:r w:rsidRPr="00837D95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="00015418">
              <w:rPr>
                <w:rFonts w:eastAsia="Times New Roman"/>
                <w:b/>
                <w:sz w:val="28"/>
                <w:szCs w:val="28"/>
              </w:rPr>
              <w:t>11</w:t>
            </w:r>
            <w:r w:rsidR="00ED64A2">
              <w:rPr>
                <w:rFonts w:eastAsia="Times New Roman"/>
                <w:b/>
                <w:sz w:val="28"/>
                <w:szCs w:val="28"/>
              </w:rPr>
              <w:t xml:space="preserve">.  </w:t>
            </w:r>
            <w:r w:rsidR="007E2892" w:rsidRPr="00837D95">
              <w:rPr>
                <w:rFonts w:eastAsia="Times New Roman"/>
                <w:b/>
                <w:sz w:val="28"/>
                <w:szCs w:val="28"/>
              </w:rPr>
              <w:t>Из литературы народов России (3 часа)</w:t>
            </w:r>
          </w:p>
        </w:tc>
      </w:tr>
      <w:tr w:rsidR="0093553C" w:rsidRPr="00A93E25" w:rsidTr="009D003A">
        <w:trPr>
          <w:trHeight w:val="645"/>
          <w:tblCellSpacing w:w="0" w:type="dxa"/>
        </w:trPr>
        <w:tc>
          <w:tcPr>
            <w:tcW w:w="52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F107D3" w:rsidRPr="00A93E25" w:rsidRDefault="00F107D3" w:rsidP="00837D95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lastRenderedPageBreak/>
              <w:t>84</w:t>
            </w:r>
          </w:p>
        </w:tc>
        <w:tc>
          <w:tcPr>
            <w:tcW w:w="912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F107D3" w:rsidRPr="00A93E25" w:rsidRDefault="00E43558" w:rsidP="00837D95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  <w:r w:rsidR="00837D95">
              <w:rPr>
                <w:rFonts w:eastAsia="Times New Roman"/>
              </w:rPr>
              <w:t>.04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07D3" w:rsidRPr="00A93E25" w:rsidRDefault="00F107D3" w:rsidP="00837D95">
            <w:pPr>
              <w:pStyle w:val="a6"/>
              <w:rPr>
                <w:rFonts w:eastAsia="Times New Roman"/>
              </w:rPr>
            </w:pPr>
          </w:p>
        </w:tc>
        <w:tc>
          <w:tcPr>
            <w:tcW w:w="40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07D3" w:rsidRPr="00A93E25" w:rsidRDefault="00F107D3" w:rsidP="0057587D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Из литературы народов России</w:t>
            </w:r>
            <w:proofErr w:type="gramStart"/>
            <w:r>
              <w:rPr>
                <w:rFonts w:eastAsia="Times New Roman"/>
              </w:rPr>
              <w:t>.</w:t>
            </w:r>
            <w:proofErr w:type="gramEnd"/>
            <w:r>
              <w:rPr>
                <w:rFonts w:eastAsia="Times New Roman"/>
              </w:rPr>
              <w:t xml:space="preserve">  (</w:t>
            </w:r>
            <w:proofErr w:type="gramStart"/>
            <w:r>
              <w:rPr>
                <w:rFonts w:eastAsia="Times New Roman"/>
              </w:rPr>
              <w:t>о</w:t>
            </w:r>
            <w:proofErr w:type="gramEnd"/>
            <w:r>
              <w:rPr>
                <w:rFonts w:eastAsia="Times New Roman"/>
              </w:rPr>
              <w:t>бзор)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07D3" w:rsidRPr="00A93E25" w:rsidRDefault="00F107D3" w:rsidP="0057587D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Просмотр презентации о творчестве поэтов (индивид</w:t>
            </w:r>
            <w:r w:rsidR="00837D95">
              <w:rPr>
                <w:rFonts w:eastAsia="Times New Roman"/>
              </w:rPr>
              <w:t>уальные задания</w:t>
            </w:r>
            <w:r w:rsidRPr="00A93E25">
              <w:rPr>
                <w:rFonts w:eastAsia="Times New Roman"/>
              </w:rPr>
              <w:t>), чтение стихотворений, работа по вопросам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07D3" w:rsidRPr="00A93E25" w:rsidRDefault="00F107D3" w:rsidP="0057587D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Устный опрос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107D3" w:rsidRPr="00A93E25" w:rsidRDefault="00F107D3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53C" w:rsidRPr="00A93E25" w:rsidTr="009D003A">
        <w:trPr>
          <w:trHeight w:val="660"/>
          <w:tblCellSpacing w:w="0" w:type="dxa"/>
        </w:trPr>
        <w:tc>
          <w:tcPr>
            <w:tcW w:w="52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57587D" w:rsidRPr="00A93E25" w:rsidRDefault="0057587D" w:rsidP="00837D95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85</w:t>
            </w:r>
          </w:p>
        </w:tc>
        <w:tc>
          <w:tcPr>
            <w:tcW w:w="912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auto"/>
            </w:tcBorders>
          </w:tcPr>
          <w:p w:rsidR="0057587D" w:rsidRPr="00A93E25" w:rsidRDefault="00E43558" w:rsidP="00837D95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  <w:r w:rsidR="00837D95">
              <w:rPr>
                <w:rFonts w:eastAsia="Times New Roman"/>
              </w:rPr>
              <w:t>.04</w:t>
            </w: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7587D" w:rsidRPr="00A93E25" w:rsidRDefault="0057587D" w:rsidP="00837D95">
            <w:pPr>
              <w:pStyle w:val="a6"/>
              <w:rPr>
                <w:rFonts w:eastAsia="Times New Roman"/>
              </w:rPr>
            </w:pPr>
          </w:p>
        </w:tc>
        <w:tc>
          <w:tcPr>
            <w:tcW w:w="4083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hideMark/>
          </w:tcPr>
          <w:p w:rsidR="0057587D" w:rsidRPr="00A93E25" w:rsidRDefault="0057587D" w:rsidP="0057587D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К.Кулиев. Слово о поэте. «Когда на меня навалилась беда…», «Каким бы малым ни был мой народ…».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7587D" w:rsidRPr="00A93E25" w:rsidRDefault="0057587D" w:rsidP="0057587D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Просмотр презентации о творчестве поэта (индивидуальное задание) чтение стихотворений, участие в диалоге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7587D" w:rsidRPr="00A93E25" w:rsidRDefault="0057587D" w:rsidP="0057587D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Устный опрос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7587D" w:rsidRPr="00A93E25" w:rsidRDefault="0057587D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53C" w:rsidRPr="00A93E25" w:rsidTr="009D003A">
        <w:trPr>
          <w:trHeight w:val="480"/>
          <w:tblCellSpacing w:w="0" w:type="dxa"/>
        </w:trPr>
        <w:tc>
          <w:tcPr>
            <w:tcW w:w="52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3553C" w:rsidRPr="00A93E25" w:rsidRDefault="0093553C" w:rsidP="00837D95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86</w:t>
            </w:r>
          </w:p>
          <w:p w:rsidR="0093553C" w:rsidRPr="00A93E25" w:rsidRDefault="0093553C" w:rsidP="00837D95">
            <w:pPr>
              <w:pStyle w:val="a6"/>
              <w:rPr>
                <w:rFonts w:eastAsia="Times New Roman"/>
              </w:rPr>
            </w:pPr>
          </w:p>
        </w:tc>
        <w:tc>
          <w:tcPr>
            <w:tcW w:w="912" w:type="dxa"/>
            <w:gridSpan w:val="7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auto"/>
            </w:tcBorders>
          </w:tcPr>
          <w:p w:rsidR="0093553C" w:rsidRDefault="00E43558" w:rsidP="00837D95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  <w:r w:rsidR="00837D95">
              <w:rPr>
                <w:rFonts w:eastAsia="Times New Roman"/>
              </w:rPr>
              <w:t>.04</w:t>
            </w:r>
          </w:p>
          <w:p w:rsidR="0093553C" w:rsidRPr="00A93E25" w:rsidRDefault="0093553C" w:rsidP="00837D95">
            <w:pPr>
              <w:pStyle w:val="a6"/>
              <w:rPr>
                <w:rFonts w:eastAsia="Times New Roman"/>
              </w:rPr>
            </w:pPr>
          </w:p>
        </w:tc>
        <w:tc>
          <w:tcPr>
            <w:tcW w:w="858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auto"/>
            </w:tcBorders>
          </w:tcPr>
          <w:p w:rsidR="0093553C" w:rsidRDefault="0093553C" w:rsidP="00837D95">
            <w:pPr>
              <w:pStyle w:val="a6"/>
              <w:rPr>
                <w:rFonts w:eastAsia="Times New Roman"/>
              </w:rPr>
            </w:pPr>
          </w:p>
          <w:p w:rsidR="0093553C" w:rsidRPr="00A93E25" w:rsidRDefault="0093553C" w:rsidP="00837D95">
            <w:pPr>
              <w:pStyle w:val="a6"/>
              <w:rPr>
                <w:rFonts w:eastAsia="Times New Roman"/>
              </w:rPr>
            </w:pPr>
          </w:p>
        </w:tc>
        <w:tc>
          <w:tcPr>
            <w:tcW w:w="4083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3553C" w:rsidRPr="00A93E25" w:rsidRDefault="0093553C" w:rsidP="0093553C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Поэты Эвенкии</w:t>
            </w:r>
            <w:proofErr w:type="gramStart"/>
            <w:r w:rsidRPr="00A93E25">
              <w:rPr>
                <w:rFonts w:eastAsia="Times New Roman"/>
              </w:rPr>
              <w:t xml:space="preserve"> .</w:t>
            </w:r>
            <w:proofErr w:type="gramEnd"/>
            <w:r w:rsidRPr="00A93E25">
              <w:rPr>
                <w:rFonts w:eastAsia="Times New Roman"/>
              </w:rPr>
              <w:t xml:space="preserve"> «И для меня бы не было России без маленькой Эвенкии моей!»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57587D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Участвуют в Литературно-музыкальной композиции «О тебе, моя Эвенкия!»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57587D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Проект «Поем о тебе, Эвенкия!»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587D" w:rsidRPr="00A93E25" w:rsidTr="0093553C">
        <w:trPr>
          <w:trHeight w:val="150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7587D" w:rsidRPr="00837D95" w:rsidRDefault="00837D95" w:rsidP="00837D95">
            <w:pPr>
              <w:pStyle w:val="a6"/>
              <w:rPr>
                <w:rFonts w:eastAsia="Times New Roman"/>
                <w:b/>
                <w:sz w:val="28"/>
                <w:szCs w:val="28"/>
              </w:rPr>
            </w:pPr>
            <w:r w:rsidRPr="00837D95">
              <w:rPr>
                <w:rFonts w:eastAsia="Times New Roman"/>
                <w:b/>
                <w:sz w:val="28"/>
                <w:szCs w:val="28"/>
              </w:rPr>
              <w:t xml:space="preserve">            </w:t>
            </w:r>
            <w:r>
              <w:rPr>
                <w:rFonts w:eastAsia="Times New Roman"/>
                <w:b/>
                <w:sz w:val="28"/>
                <w:szCs w:val="28"/>
              </w:rPr>
              <w:t xml:space="preserve">                    </w:t>
            </w:r>
            <w:r w:rsidR="00015418">
              <w:rPr>
                <w:rFonts w:eastAsia="Times New Roman"/>
                <w:b/>
                <w:sz w:val="28"/>
                <w:szCs w:val="28"/>
              </w:rPr>
              <w:t xml:space="preserve">                     </w:t>
            </w:r>
            <w:r>
              <w:rPr>
                <w:rFonts w:eastAsia="Times New Roman"/>
                <w:b/>
                <w:sz w:val="28"/>
                <w:szCs w:val="28"/>
              </w:rPr>
              <w:t xml:space="preserve">    </w:t>
            </w:r>
            <w:r w:rsidR="00015418">
              <w:rPr>
                <w:rFonts w:eastAsia="Times New Roman"/>
                <w:b/>
                <w:sz w:val="28"/>
                <w:szCs w:val="28"/>
              </w:rPr>
              <w:t>12</w:t>
            </w:r>
            <w:r w:rsidR="00ED64A2">
              <w:rPr>
                <w:rFonts w:eastAsia="Times New Roman"/>
                <w:b/>
                <w:sz w:val="28"/>
                <w:szCs w:val="28"/>
              </w:rPr>
              <w:t>. Из зарубежн</w:t>
            </w:r>
            <w:r w:rsidR="00015418">
              <w:rPr>
                <w:rFonts w:eastAsia="Times New Roman"/>
                <w:b/>
                <w:sz w:val="28"/>
                <w:szCs w:val="28"/>
              </w:rPr>
              <w:t>ой литературы (</w:t>
            </w:r>
            <w:r w:rsidR="000C47C4">
              <w:rPr>
                <w:rFonts w:eastAsia="Times New Roman"/>
                <w:b/>
                <w:sz w:val="28"/>
                <w:szCs w:val="28"/>
              </w:rPr>
              <w:t>11</w:t>
            </w:r>
            <w:r w:rsidR="00ED64A2">
              <w:rPr>
                <w:rFonts w:eastAsia="Times New Roman"/>
                <w:b/>
                <w:sz w:val="28"/>
                <w:szCs w:val="28"/>
              </w:rPr>
              <w:t>часов</w:t>
            </w:r>
            <w:r w:rsidR="0057587D" w:rsidRPr="00837D95">
              <w:rPr>
                <w:rFonts w:eastAsia="Times New Roman"/>
                <w:b/>
                <w:sz w:val="28"/>
                <w:szCs w:val="28"/>
              </w:rPr>
              <w:t>)</w:t>
            </w:r>
          </w:p>
        </w:tc>
      </w:tr>
      <w:tr w:rsidR="009D003A" w:rsidRPr="00A93E25" w:rsidTr="009D003A">
        <w:trPr>
          <w:trHeight w:val="525"/>
          <w:tblCellSpacing w:w="0" w:type="dxa"/>
        </w:trPr>
        <w:tc>
          <w:tcPr>
            <w:tcW w:w="709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87</w:t>
            </w:r>
          </w:p>
        </w:tc>
        <w:tc>
          <w:tcPr>
            <w:tcW w:w="850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3553C" w:rsidRPr="00A93E25" w:rsidRDefault="00E43558" w:rsidP="00E3103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  <w:r w:rsidR="00837D95">
              <w:rPr>
                <w:rFonts w:eastAsia="Times New Roman"/>
              </w:rPr>
              <w:t>.04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Мифы Древней Греции. Подвиги Геракла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Читают информацию в учебнике, просмотр презентации о подвигах Геракла, пересказ 1 подвига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Устный опрос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</w:p>
        </w:tc>
      </w:tr>
      <w:tr w:rsidR="009D003A" w:rsidRPr="00A93E25" w:rsidTr="009D003A">
        <w:trPr>
          <w:trHeight w:val="420"/>
          <w:tblCellSpacing w:w="0" w:type="dxa"/>
        </w:trPr>
        <w:tc>
          <w:tcPr>
            <w:tcW w:w="709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88</w:t>
            </w:r>
          </w:p>
        </w:tc>
        <w:tc>
          <w:tcPr>
            <w:tcW w:w="850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3553C" w:rsidRPr="00A93E25" w:rsidRDefault="00E43558" w:rsidP="00E3103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  <w:r w:rsidR="00837D95">
              <w:rPr>
                <w:rFonts w:eastAsia="Times New Roman"/>
              </w:rPr>
              <w:t>.0</w:t>
            </w:r>
            <w:r>
              <w:rPr>
                <w:rFonts w:eastAsia="Times New Roman"/>
              </w:rPr>
              <w:t>4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837D95" w:rsidP="00E3103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Геродот. Легенда об Арионе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Читают информацию в учебнике, просмотр презентации, диалоговое общение 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</w:p>
        </w:tc>
      </w:tr>
      <w:tr w:rsidR="009D003A" w:rsidRPr="00A93E25" w:rsidTr="009D003A">
        <w:trPr>
          <w:trHeight w:val="525"/>
          <w:tblCellSpacing w:w="0" w:type="dxa"/>
        </w:trPr>
        <w:tc>
          <w:tcPr>
            <w:tcW w:w="709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89</w:t>
            </w:r>
          </w:p>
        </w:tc>
        <w:tc>
          <w:tcPr>
            <w:tcW w:w="850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3553C" w:rsidRPr="00A93E25" w:rsidRDefault="00E43558" w:rsidP="00E3103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02</w:t>
            </w:r>
            <w:r w:rsidR="00837D95">
              <w:rPr>
                <w:rFonts w:eastAsia="Times New Roman"/>
              </w:rPr>
              <w:t>.05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Гомер. «Илиада» и «Одиссея» как героические эпические поэмы. Понятие о героическом эпосе.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знакомятся с поэмами через прочтение в учебнике информации, просмотр фильма о Гомере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Устный опрос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</w:p>
        </w:tc>
      </w:tr>
      <w:tr w:rsidR="009D003A" w:rsidRPr="00A93E25" w:rsidTr="009D003A">
        <w:trPr>
          <w:trHeight w:val="600"/>
          <w:tblCellSpacing w:w="0" w:type="dxa"/>
        </w:trPr>
        <w:tc>
          <w:tcPr>
            <w:tcW w:w="709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90</w:t>
            </w:r>
          </w:p>
        </w:tc>
        <w:tc>
          <w:tcPr>
            <w:tcW w:w="850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3553C" w:rsidRPr="00A93E25" w:rsidRDefault="00E43558" w:rsidP="00E3103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04</w:t>
            </w:r>
            <w:r w:rsidR="00837D95">
              <w:rPr>
                <w:rFonts w:eastAsia="Times New Roman"/>
              </w:rPr>
              <w:t>.05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Мигель де Сервантес Сааведра Пародия на рыцарские романы. «Дон Кихот»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 xml:space="preserve">Читают информацию из </w:t>
            </w:r>
            <w:proofErr w:type="gramStart"/>
            <w:r w:rsidRPr="00A93E25">
              <w:rPr>
                <w:rFonts w:eastAsia="Times New Roman"/>
              </w:rPr>
              <w:t>учебнике</w:t>
            </w:r>
            <w:proofErr w:type="gramEnd"/>
            <w:r w:rsidRPr="00A93E25">
              <w:rPr>
                <w:rFonts w:eastAsia="Times New Roman"/>
              </w:rPr>
              <w:t>, слушают чтение текста произведения, отвечают на вопросы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</w:p>
        </w:tc>
      </w:tr>
      <w:tr w:rsidR="0093553C" w:rsidRPr="00A93E25" w:rsidTr="009D003A">
        <w:trPr>
          <w:trHeight w:val="495"/>
          <w:tblCellSpacing w:w="0" w:type="dxa"/>
        </w:trPr>
        <w:tc>
          <w:tcPr>
            <w:tcW w:w="709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91</w:t>
            </w:r>
          </w:p>
        </w:tc>
        <w:tc>
          <w:tcPr>
            <w:tcW w:w="850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3553C" w:rsidRPr="00A93E25" w:rsidRDefault="00E43558" w:rsidP="00E3103F">
            <w:pPr>
              <w:pStyle w:val="a6"/>
              <w:rPr>
                <w:rFonts w:eastAsia="Times New Roman"/>
              </w:rPr>
            </w:pPr>
            <w:r>
              <w:rPr>
                <w:rFonts w:eastAsia="Times New Roman"/>
              </w:rPr>
              <w:t>07</w:t>
            </w:r>
            <w:r w:rsidR="00837D95">
              <w:rPr>
                <w:rFonts w:eastAsia="Times New Roman"/>
              </w:rPr>
              <w:t>.05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Фридрих Шиллер. Рыцарская баллада «Перчатка»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Читают произведения, поиск незнакомых слов, перевод, участие в диалоге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  <w:r w:rsidRPr="00A93E25">
              <w:rPr>
                <w:rFonts w:eastAsia="Times New Roman"/>
              </w:rPr>
              <w:t>Выразительное чтение баллады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eastAsia="Times New Roman"/>
              </w:rPr>
            </w:pPr>
          </w:p>
        </w:tc>
      </w:tr>
      <w:tr w:rsidR="0093553C" w:rsidRPr="00A93E25" w:rsidTr="009D003A">
        <w:trPr>
          <w:trHeight w:val="420"/>
          <w:tblCellSpacing w:w="0" w:type="dxa"/>
        </w:trPr>
        <w:tc>
          <w:tcPr>
            <w:tcW w:w="709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3553C" w:rsidRPr="00A93E25" w:rsidRDefault="00E43558" w:rsidP="00E435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="00E310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8C1D6B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В. Ч. «Робин Гуд — предводитель шайки разбойников»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баллады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53C" w:rsidRPr="00A93E25" w:rsidTr="009D003A">
        <w:trPr>
          <w:trHeight w:val="435"/>
          <w:tblCellSpacing w:w="0" w:type="dxa"/>
        </w:trPr>
        <w:tc>
          <w:tcPr>
            <w:tcW w:w="709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0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3553C" w:rsidRPr="00A93E25" w:rsidRDefault="00E43558" w:rsidP="00E4355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  <w:r w:rsidR="00E3103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8C1D6B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П.Мериме Новелла «Маттео Фальконе»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биографию писателя, читают произведения, участие в диалоге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</w:p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53C" w:rsidRPr="00A93E25" w:rsidTr="009D003A">
        <w:trPr>
          <w:trHeight w:val="120"/>
          <w:tblCellSpacing w:w="0" w:type="dxa"/>
        </w:trPr>
        <w:tc>
          <w:tcPr>
            <w:tcW w:w="709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0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3553C" w:rsidRPr="00A93E25" w:rsidRDefault="00917F52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E3103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8C1D6B" w:rsidP="00E3103F">
            <w:pPr>
              <w:pStyle w:val="a6"/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Марк Твен. «Приключения Гекльберри Финна».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произведением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</w:tc>
      </w:tr>
      <w:tr w:rsidR="0093553C" w:rsidRPr="00A93E25" w:rsidTr="009D003A">
        <w:trPr>
          <w:trHeight w:val="120"/>
          <w:tblCellSpacing w:w="0" w:type="dxa"/>
        </w:trPr>
        <w:tc>
          <w:tcPr>
            <w:tcW w:w="709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850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3553C" w:rsidRPr="00A93E25" w:rsidRDefault="00917F52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E3103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8C1D6B" w:rsidP="00E3103F">
            <w:pPr>
              <w:pStyle w:val="a6"/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Марк Твен. «Приключения Гекльберри Финна».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620FD6" w:rsidP="00E3103F">
            <w:pPr>
              <w:pStyle w:val="a6"/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произведением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</w:tc>
      </w:tr>
      <w:tr w:rsidR="0093553C" w:rsidRPr="00A93E25" w:rsidTr="009D003A">
        <w:trPr>
          <w:trHeight w:val="180"/>
          <w:tblCellSpacing w:w="0" w:type="dxa"/>
        </w:trPr>
        <w:tc>
          <w:tcPr>
            <w:tcW w:w="709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0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3553C" w:rsidRPr="00A93E25" w:rsidRDefault="00917F52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E3103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8C1D6B" w:rsidP="00E3103F">
            <w:pPr>
              <w:pStyle w:val="a6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А.де Сент-Экзюпери «Маленький принц»</w:t>
            </w:r>
            <w:proofErr w:type="gramStart"/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илософская сказка и мудрая притча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биографию писателя, чтение произведения, участие в диалоге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иллюстрации 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</w:tr>
      <w:tr w:rsidR="0093553C" w:rsidRPr="00A93E25" w:rsidTr="009D003A">
        <w:trPr>
          <w:trHeight w:val="855"/>
          <w:tblCellSpacing w:w="0" w:type="dxa"/>
        </w:trPr>
        <w:tc>
          <w:tcPr>
            <w:tcW w:w="709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auto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0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auto"/>
              <w:right w:val="outset" w:sz="6" w:space="0" w:color="000000"/>
            </w:tcBorders>
          </w:tcPr>
          <w:p w:rsidR="0093553C" w:rsidRPr="00A93E25" w:rsidRDefault="00917F52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E3103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3553C" w:rsidRPr="00A93E25" w:rsidRDefault="008C1D6B" w:rsidP="00E3103F">
            <w:pPr>
              <w:pStyle w:val="a6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А.де Сент-Экзюпери «Маленький принц»</w:t>
            </w:r>
            <w:proofErr w:type="gramStart"/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илософская сказка и мудрая притча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3553C" w:rsidRPr="00A93E25" w:rsidRDefault="00620FD6" w:rsidP="00E3103F">
            <w:pPr>
              <w:pStyle w:val="a6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 по изученным темам, свободное говорение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</w:tr>
      <w:tr w:rsidR="009D003A" w:rsidRPr="00A93E25" w:rsidTr="00B65EDC">
        <w:trPr>
          <w:trHeight w:val="165"/>
          <w:tblCellSpacing w:w="0" w:type="dxa"/>
        </w:trPr>
        <w:tc>
          <w:tcPr>
            <w:tcW w:w="15452" w:type="dxa"/>
            <w:gridSpan w:val="20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003A" w:rsidRPr="009D003A" w:rsidRDefault="009D003A" w:rsidP="00E3103F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003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="000154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13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9D003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Повторение курса литературы за 6 класс  (3 часа)</w:t>
            </w:r>
          </w:p>
        </w:tc>
      </w:tr>
      <w:tr w:rsidR="009F4BEA" w:rsidRPr="00A93E25" w:rsidTr="009D003A">
        <w:trPr>
          <w:trHeight w:val="435"/>
          <w:tblCellSpacing w:w="0" w:type="dxa"/>
        </w:trPr>
        <w:tc>
          <w:tcPr>
            <w:tcW w:w="709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3553C" w:rsidRPr="00A93E25" w:rsidRDefault="00917F52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E3103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8C1D6B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произведениям зарубежной литературы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к.р.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EA" w:rsidRPr="00A93E25" w:rsidTr="009D003A">
        <w:trPr>
          <w:trHeight w:val="435"/>
          <w:tblCellSpacing w:w="0" w:type="dxa"/>
        </w:trPr>
        <w:tc>
          <w:tcPr>
            <w:tcW w:w="709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0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3553C" w:rsidRPr="00A93E25" w:rsidRDefault="00917F52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E3103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8C1D6B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пройденного за курс 6 класса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17F52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 по изученным темам, свободное говорение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17F52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для летнего чтения.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EA" w:rsidRPr="00A93E25" w:rsidTr="009D003A">
        <w:trPr>
          <w:trHeight w:val="105"/>
          <w:tblCellSpacing w:w="0" w:type="dxa"/>
        </w:trPr>
        <w:tc>
          <w:tcPr>
            <w:tcW w:w="709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93553C" w:rsidRPr="00A93E25" w:rsidRDefault="00917F52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E3103F" w:rsidP="00E3103F">
            <w:pPr>
              <w:pStyle w:val="a6"/>
              <w:rPr>
                <w:rFonts w:ascii="Times New Roman" w:eastAsia="Times New Roman" w:hAnsi="Times New Roman" w:cs="Times New Roman"/>
                <w:sz w:val="10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 за курс литературы 6 класса</w:t>
            </w:r>
            <w:proofErr w:type="gramStart"/>
            <w:r w:rsidR="00917F52"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«П</w:t>
            </w:r>
            <w:proofErr w:type="gramEnd"/>
            <w:r w:rsidR="00917F52"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утешествие по стране Литературии».</w:t>
            </w:r>
          </w:p>
        </w:tc>
        <w:tc>
          <w:tcPr>
            <w:tcW w:w="55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контрольную работу</w:t>
            </w:r>
          </w:p>
        </w:tc>
        <w:tc>
          <w:tcPr>
            <w:tcW w:w="19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17F52" w:rsidP="00E3103F">
            <w:pPr>
              <w:pStyle w:val="a6"/>
              <w:rPr>
                <w:rFonts w:ascii="Times New Roman" w:eastAsia="Times New Roman" w:hAnsi="Times New Roman" w:cs="Times New Roman"/>
                <w:sz w:val="10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для летнего чтения.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3553C" w:rsidRPr="00A93E25" w:rsidRDefault="0093553C" w:rsidP="00E3103F">
            <w:pPr>
              <w:pStyle w:val="a6"/>
              <w:rPr>
                <w:rFonts w:ascii="Times New Roman" w:eastAsia="Times New Roman" w:hAnsi="Times New Roman" w:cs="Times New Roman"/>
                <w:sz w:val="10"/>
                <w:szCs w:val="24"/>
              </w:rPr>
            </w:pPr>
          </w:p>
        </w:tc>
      </w:tr>
    </w:tbl>
    <w:p w:rsidR="00A93E25" w:rsidRPr="00A93E25" w:rsidRDefault="00A93E25" w:rsidP="00A93E25">
      <w:pPr>
        <w:spacing w:before="100" w:beforeAutospacing="1" w:after="0" w:line="198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3E25" w:rsidRPr="00A93E25" w:rsidRDefault="00A93E25" w:rsidP="00A93E25">
      <w:pPr>
        <w:spacing w:before="100" w:beforeAutospacing="1" w:after="0" w:line="198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3E25" w:rsidRPr="00A93E25" w:rsidRDefault="00A93E25" w:rsidP="00A93E25">
      <w:pPr>
        <w:spacing w:before="100" w:beforeAutospacing="1" w:after="0" w:line="198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5437" w:rsidRDefault="00BA5437" w:rsidP="00A93E25">
      <w:pPr>
        <w:spacing w:before="100" w:beforeAutospacing="1" w:after="0" w:line="198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BA5437" w:rsidSect="009F4BEA"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:rsidR="00A93E25" w:rsidRPr="00A93E25" w:rsidRDefault="000339FD" w:rsidP="000339FD">
      <w:pPr>
        <w:spacing w:before="100" w:beforeAutospacing="1" w:after="0" w:line="198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</w:t>
      </w:r>
      <w:r w:rsidR="00A93E25" w:rsidRPr="00A93E2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Учебно-методические средства</w:t>
      </w:r>
    </w:p>
    <w:p w:rsidR="00A93E25" w:rsidRPr="00A93E25" w:rsidRDefault="00A93E25" w:rsidP="00A93E25">
      <w:pPr>
        <w:spacing w:before="100" w:beforeAutospacing="1" w:after="0" w:line="198" w:lineRule="atLeas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220"/>
        <w:gridCol w:w="4739"/>
        <w:gridCol w:w="3851"/>
      </w:tblGrid>
      <w:tr w:rsidR="00A93E25" w:rsidRPr="00A93E25" w:rsidTr="00A93E25">
        <w:trPr>
          <w:tblCellSpacing w:w="0" w:type="dxa"/>
        </w:trPr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Пособия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Интернет-ресурсы: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0339FD" w:rsidRDefault="000339FD" w:rsidP="000339F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Наглядные пособия, медиа</w:t>
            </w:r>
            <w:r w:rsidR="00A93E25"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ресурсы,оборудование</w:t>
            </w:r>
          </w:p>
          <w:p w:rsidR="00A93E25" w:rsidRPr="00A93E25" w:rsidRDefault="00A93E25" w:rsidP="00A93E2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E25" w:rsidRPr="00A93E25" w:rsidTr="00A93E25">
        <w:trPr>
          <w:tblCellSpacing w:w="0" w:type="dxa"/>
        </w:trPr>
        <w:tc>
          <w:tcPr>
            <w:tcW w:w="21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keepNext/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32"/>
                <w:szCs w:val="32"/>
              </w:rPr>
            </w:pPr>
            <w:r w:rsidRPr="00A93E25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Н.В. Егорова - Литература. 6 класс. Поурочные планы по учебнику под редакцией В.Я. Коровиной, 2016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В.А.Малюгина «Игровые уроки по литературе 6 класс», Вако, 2009</w:t>
            </w:r>
          </w:p>
          <w:p w:rsidR="00A93E25" w:rsidRPr="00A93E25" w:rsidRDefault="00A93E25" w:rsidP="00A93E25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3E25" w:rsidRPr="00A93E25" w:rsidRDefault="00A93E25" w:rsidP="00A93E25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Н.Ю.Кадашникова</w:t>
            </w:r>
          </w:p>
          <w:p w:rsidR="00A93E25" w:rsidRPr="00A93E25" w:rsidRDefault="00A93E25" w:rsidP="00A93E25">
            <w:pPr>
              <w:shd w:val="clear" w:color="auto" w:fill="FFFFFF"/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«Уроки литературы: организация контроля и творческая работа»,изд</w:t>
            </w:r>
            <w:proofErr w:type="gramStart"/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200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3E25" w:rsidRPr="00A93E25" w:rsidRDefault="00C902DB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="00A93E25" w:rsidRPr="00A93E25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www.wikipedia.ru</w:t>
              </w:r>
            </w:hyperlink>
            <w:r w:rsidR="00A93E25"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Универсальная энциклопедия «Википедия»</w:t>
            </w:r>
          </w:p>
          <w:p w:rsidR="00A93E25" w:rsidRPr="00A93E25" w:rsidRDefault="00C902DB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A93E25" w:rsidRPr="00A93E25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www.krugosvet.ru</w:t>
              </w:r>
            </w:hyperlink>
            <w:r w:rsidR="00A93E25"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Универсальная энциклопедия «Кругосвет»</w:t>
            </w:r>
          </w:p>
          <w:p w:rsidR="00A93E25" w:rsidRPr="00A93E25" w:rsidRDefault="00C902DB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="00A93E25" w:rsidRPr="00A93E25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www.slovari.ru</w:t>
              </w:r>
            </w:hyperlink>
            <w:r w:rsidR="00A93E25"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Электронные словари</w:t>
            </w:r>
          </w:p>
          <w:p w:rsidR="00A93E25" w:rsidRPr="00A93E25" w:rsidRDefault="00C902DB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A93E25" w:rsidRPr="00A93E25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www.feb-web.ru</w:t>
              </w:r>
            </w:hyperlink>
            <w:r w:rsidR="00A93E25"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фундаментальная электронная библиотека «Русская литература и фольклор»</w:t>
            </w:r>
          </w:p>
          <w:p w:rsidR="00A93E25" w:rsidRPr="00A93E25" w:rsidRDefault="00C902DB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A93E25" w:rsidRPr="00A93E25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www.myfhlogy.ru</w:t>
              </w:r>
            </w:hyperlink>
            <w:r w:rsidR="00A93E25"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— Мифологическая энциклопедия</w:t>
            </w:r>
          </w:p>
        </w:tc>
        <w:tc>
          <w:tcPr>
            <w:tcW w:w="1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3E25" w:rsidRPr="00A93E25" w:rsidRDefault="00A93E25" w:rsidP="00A93E2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93E25" w:rsidRPr="00A93E25" w:rsidRDefault="00A93E25" w:rsidP="00A93E25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CellSpacing w:w="0" w:type="dxa"/>
        <w:tblInd w:w="72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31"/>
        <w:gridCol w:w="10157"/>
        <w:gridCol w:w="1766"/>
        <w:gridCol w:w="1766"/>
      </w:tblGrid>
      <w:tr w:rsidR="00A93E25" w:rsidRPr="00A93E25" w:rsidTr="00A93E25">
        <w:trPr>
          <w:trHeight w:val="225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Разделы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</w:t>
            </w:r>
            <w:proofErr w:type="gramStart"/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</w:t>
            </w:r>
            <w:proofErr w:type="gramEnd"/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асов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них контр.</w:t>
            </w:r>
          </w:p>
          <w:p w:rsidR="00A93E25" w:rsidRPr="00A93E25" w:rsidRDefault="00A93E25" w:rsidP="00A93E25">
            <w:pPr>
              <w:spacing w:before="100" w:beforeAutospacing="1" w:after="119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раб.</w:t>
            </w:r>
          </w:p>
        </w:tc>
      </w:tr>
      <w:tr w:rsidR="00A93E25" w:rsidRPr="00A93E25" w:rsidTr="00A93E25">
        <w:trPr>
          <w:trHeight w:val="18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</w:tc>
      </w:tr>
      <w:tr w:rsidR="00A93E25" w:rsidRPr="00A93E25" w:rsidTr="00A93E25">
        <w:trPr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E25" w:rsidRPr="00A93E25" w:rsidTr="00A93E25">
        <w:trPr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E25" w:rsidRPr="00A93E25" w:rsidTr="00A93E25">
        <w:trPr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литературы 18 века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E25" w:rsidRPr="00A93E25" w:rsidTr="00A93E25">
        <w:trPr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литературы 19 века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Сергеевич Пушкин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Михаил Юрьевич Лермонтов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Иван Сергеевич Тургенев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 Иванович Тютчев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Афанасий Афанасьевич Фет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Николай Алексеевич Некрасов</w:t>
            </w:r>
          </w:p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Николай Семенович Лесков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E25" w:rsidRPr="00A93E25" w:rsidTr="00A93E25">
        <w:trPr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Писатели улыбаются </w:t>
            </w:r>
          </w:p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 Павлович Чехов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E25" w:rsidRPr="00A93E25" w:rsidTr="00A93E25">
        <w:trPr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Родная природа в стихотворениях русских поэтов</w:t>
            </w:r>
          </w:p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Я. Полонский,</w:t>
            </w:r>
            <w:r w:rsidRPr="00A93E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Е. Баратынский,</w:t>
            </w:r>
            <w:r w:rsidRPr="00A93E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А. Толстой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E25" w:rsidRPr="00A93E25" w:rsidTr="00A93E25">
        <w:trPr>
          <w:trHeight w:val="300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русской литературы 20 века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Иванович Куприн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Андрей Платонович Платонов</w:t>
            </w:r>
          </w:p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Степанович Грин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E25" w:rsidRPr="00A93E25" w:rsidTr="00A93E25">
        <w:trPr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Произведения о Великой Отечественной войне</w:t>
            </w:r>
          </w:p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К. М. Симонов</w:t>
            </w:r>
            <w:r w:rsidRPr="00A93E2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Н. И. Рыленков, Д. С. Самойлов, Виктор Петрович Астафьев, Валентин Григорьевич Распутин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E25" w:rsidRPr="00A93E25" w:rsidTr="00A93E25">
        <w:trPr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Писатели улыбаются</w:t>
            </w:r>
          </w:p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Василий Макарович Шукшин, Фазиль Искандер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E25" w:rsidRPr="00A93E25" w:rsidTr="00A93E25">
        <w:trPr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Родная природа в русской поэзии </w:t>
            </w: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E25" w:rsidRPr="00A93E25" w:rsidTr="00A93E25">
        <w:trPr>
          <w:trHeight w:val="165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</w:p>
        </w:tc>
      </w:tr>
      <w:tr w:rsidR="00A93E25" w:rsidRPr="00A93E25" w:rsidTr="00A93E25">
        <w:trPr>
          <w:trHeight w:val="315"/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Зарубежная литература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Мифы Древней Греции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Гомер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Мигель де Сервантес Сааведра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Фридрих Шиллер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Проспер Мериме</w:t>
            </w:r>
          </w:p>
          <w:p w:rsidR="00A93E25" w:rsidRPr="00A93E25" w:rsidRDefault="00A93E25" w:rsidP="00A93E2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Марк Твен</w:t>
            </w:r>
          </w:p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Антуан де Сент-Экзюпери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3E25" w:rsidRPr="00A93E25" w:rsidTr="00A93E25">
        <w:trPr>
          <w:tblCellSpacing w:w="0" w:type="dxa"/>
        </w:trPr>
        <w:tc>
          <w:tcPr>
            <w:tcW w:w="3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ЧАСОВ: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E25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3E25" w:rsidRPr="00A93E25" w:rsidRDefault="00A93E25" w:rsidP="00A93E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93E25" w:rsidRPr="00A93E25" w:rsidRDefault="00A93E25" w:rsidP="00A93E2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3E25" w:rsidRPr="00A93E25" w:rsidRDefault="00A93E25" w:rsidP="00A93E2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3E25" w:rsidRPr="00A93E25" w:rsidRDefault="00A93E25" w:rsidP="00A93E2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3E25" w:rsidRPr="00A93E25" w:rsidRDefault="00A93E25" w:rsidP="00A93E2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3E25" w:rsidRPr="00A93E25" w:rsidRDefault="00A93E25" w:rsidP="00A93E2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3E25" w:rsidRPr="00A93E25" w:rsidRDefault="00A93E25" w:rsidP="00A93E2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3E25" w:rsidRPr="00A93E25" w:rsidRDefault="00A93E25" w:rsidP="00A93E2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3E25" w:rsidRPr="00A93E25" w:rsidRDefault="00A93E25" w:rsidP="00A93E2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5DF9" w:rsidRDefault="003F5DF9" w:rsidP="00A93E2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F5DF9" w:rsidRDefault="003F5DF9" w:rsidP="00A93E2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F5DF9" w:rsidRDefault="003F5DF9" w:rsidP="00A93E2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F5DF9" w:rsidRDefault="003F5DF9" w:rsidP="00A93E2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F5DF9" w:rsidRDefault="003F5DF9" w:rsidP="00A93E2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F5DF9" w:rsidRDefault="003F5DF9" w:rsidP="00A93E2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F5DF9" w:rsidRDefault="003F5DF9" w:rsidP="003F5DF9">
      <w:pPr>
        <w:pStyle w:val="a6"/>
        <w:rPr>
          <w:rFonts w:eastAsia="Times New Roman"/>
        </w:rPr>
      </w:pPr>
    </w:p>
    <w:p w:rsidR="00A93E25" w:rsidRPr="003F5DF9" w:rsidRDefault="003F5DF9" w:rsidP="003F5DF9">
      <w:pPr>
        <w:pStyle w:val="a6"/>
        <w:rPr>
          <w:rFonts w:eastAsia="Times New Roman"/>
          <w:b/>
          <w:sz w:val="24"/>
          <w:szCs w:val="24"/>
        </w:rPr>
      </w:pPr>
      <w:r w:rsidRPr="003F5DF9">
        <w:rPr>
          <w:rFonts w:eastAsia="Times New Roman"/>
          <w:b/>
          <w:sz w:val="24"/>
          <w:szCs w:val="24"/>
        </w:rPr>
        <w:lastRenderedPageBreak/>
        <w:t xml:space="preserve">                                                         </w:t>
      </w:r>
      <w:r w:rsidR="00A93E25" w:rsidRPr="003F5DF9">
        <w:rPr>
          <w:rFonts w:eastAsia="Times New Roman"/>
          <w:b/>
          <w:sz w:val="24"/>
          <w:szCs w:val="24"/>
        </w:rPr>
        <w:t>Планируемые результаты изучения предмета «Литература»</w:t>
      </w:r>
    </w:p>
    <w:p w:rsidR="00A93E25" w:rsidRPr="003F5DF9" w:rsidRDefault="00A93E25" w:rsidP="003F5DF9">
      <w:pPr>
        <w:pStyle w:val="a6"/>
        <w:rPr>
          <w:rFonts w:eastAsia="Times New Roman"/>
          <w:b/>
          <w:u w:val="single"/>
        </w:rPr>
      </w:pPr>
      <w:r w:rsidRPr="003F5DF9">
        <w:rPr>
          <w:rFonts w:eastAsia="Times New Roman"/>
          <w:b/>
          <w:i/>
          <w:iCs/>
          <w:u w:val="single"/>
        </w:rPr>
        <w:t xml:space="preserve">Личностные универсальные учебные действия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Ученик </w:t>
      </w:r>
      <w:r w:rsidRPr="003F5DF9">
        <w:rPr>
          <w:rFonts w:eastAsia="Times New Roman"/>
          <w:u w:val="single"/>
        </w:rPr>
        <w:t>научится:</w:t>
      </w:r>
      <w:r w:rsidRPr="00A93E25">
        <w:rPr>
          <w:rFonts w:eastAsia="Times New Roman"/>
        </w:rPr>
        <w:t xml:space="preserve">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Понимать литературу как одну из национально-культурных ценностей русского народа.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Уважительно относиться к родной литературе, испытывать гордость за неё.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Оценивать свои и чужие поступки.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Проявлять внимание, удивление, желание больше узнать. </w:t>
      </w:r>
    </w:p>
    <w:p w:rsidR="00A93E25" w:rsidRPr="00A93E25" w:rsidRDefault="00A93E25" w:rsidP="003F5DF9">
      <w:pPr>
        <w:pStyle w:val="a6"/>
        <w:rPr>
          <w:rFonts w:eastAsia="Times New Roman"/>
        </w:rPr>
      </w:pP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  <w:i/>
          <w:iCs/>
        </w:rPr>
        <w:t xml:space="preserve">Ученик </w:t>
      </w:r>
      <w:r w:rsidRPr="003F5DF9">
        <w:rPr>
          <w:rFonts w:eastAsia="Times New Roman"/>
          <w:i/>
          <w:iCs/>
          <w:u w:val="single"/>
        </w:rPr>
        <w:t>получит</w:t>
      </w:r>
      <w:r w:rsidRPr="00A93E25">
        <w:rPr>
          <w:rFonts w:eastAsia="Times New Roman"/>
          <w:i/>
          <w:iCs/>
        </w:rPr>
        <w:t xml:space="preserve"> возможность научиться: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Понимать определяющую роль родной литературы в развитии интеллектуальных, творческих способностей и моральных качеств личности.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Анализировать и характеризовать эмоциональные состояния и чувства окружающих, строить свои взаимоотношения с их учетом. </w:t>
      </w:r>
    </w:p>
    <w:p w:rsidR="00A93E25" w:rsidRPr="00A93E25" w:rsidRDefault="00A93E25" w:rsidP="003F5DF9">
      <w:pPr>
        <w:pStyle w:val="a6"/>
        <w:rPr>
          <w:rFonts w:eastAsia="Times New Roman"/>
        </w:rPr>
      </w:pPr>
    </w:p>
    <w:p w:rsidR="00A93E25" w:rsidRPr="003F5DF9" w:rsidRDefault="00A93E25" w:rsidP="003F5DF9">
      <w:pPr>
        <w:pStyle w:val="a6"/>
        <w:rPr>
          <w:rFonts w:eastAsia="Times New Roman"/>
          <w:b/>
          <w:sz w:val="24"/>
          <w:szCs w:val="24"/>
        </w:rPr>
      </w:pPr>
      <w:r w:rsidRPr="003F5DF9">
        <w:rPr>
          <w:rFonts w:eastAsia="Times New Roman"/>
          <w:b/>
          <w:i/>
          <w:iCs/>
          <w:sz w:val="24"/>
          <w:szCs w:val="24"/>
        </w:rPr>
        <w:t xml:space="preserve">Регулятивные универсальные учебные действия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Ученик научится: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Планированию пути достижения цели.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Установлению целевых приоритетов.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Оценивать уровень владения тем или иным учебным действием (отвечать на вопрос «что я не знаю и не умею?»). </w:t>
      </w:r>
    </w:p>
    <w:p w:rsidR="00A93E25" w:rsidRPr="00A93E25" w:rsidRDefault="00A93E25" w:rsidP="003F5DF9">
      <w:pPr>
        <w:pStyle w:val="a6"/>
        <w:rPr>
          <w:rFonts w:eastAsia="Times New Roman"/>
        </w:rPr>
      </w:pP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  <w:i/>
          <w:iCs/>
        </w:rPr>
        <w:t xml:space="preserve">Ученик получит возможность научиться: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Учитывать условия выполнения учебной задачи.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Выделять альтернативные способы достижения цели.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 </w:t>
      </w:r>
    </w:p>
    <w:p w:rsidR="00A93E25" w:rsidRPr="003F5DF9" w:rsidRDefault="00A93E25" w:rsidP="003F5DF9">
      <w:pPr>
        <w:pStyle w:val="a6"/>
        <w:rPr>
          <w:rFonts w:eastAsia="Times New Roman"/>
          <w:b/>
          <w:sz w:val="24"/>
          <w:szCs w:val="24"/>
        </w:rPr>
      </w:pPr>
      <w:r w:rsidRPr="003F5DF9">
        <w:rPr>
          <w:rFonts w:eastAsia="Times New Roman"/>
          <w:b/>
          <w:i/>
          <w:iCs/>
          <w:sz w:val="24"/>
          <w:szCs w:val="24"/>
        </w:rPr>
        <w:t xml:space="preserve">Коммуникативные универсальные учебные действия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Ученик научится: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Устанавливать и вырабатывать разные точки зрения.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Аргументировать свою точку зрения.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Задавать вопросы.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Осуществлять контроль.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Составлять план текста.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  <w:i/>
          <w:iCs/>
        </w:rPr>
        <w:t xml:space="preserve">Ученик получит возможность научиться: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деятельности.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Брать на себя инициативу в организации совместного действия (деловое лидерство). </w:t>
      </w:r>
    </w:p>
    <w:p w:rsidR="00A93E25" w:rsidRPr="00A93E25" w:rsidRDefault="00A93E25" w:rsidP="003F5DF9">
      <w:pPr>
        <w:pStyle w:val="a6"/>
        <w:rPr>
          <w:rFonts w:eastAsia="Times New Roman"/>
        </w:rPr>
      </w:pPr>
    </w:p>
    <w:p w:rsidR="00A93E25" w:rsidRPr="003F5DF9" w:rsidRDefault="00A93E25" w:rsidP="003F5DF9">
      <w:pPr>
        <w:pStyle w:val="a6"/>
        <w:rPr>
          <w:rFonts w:eastAsia="Times New Roman"/>
          <w:b/>
          <w:sz w:val="24"/>
          <w:szCs w:val="24"/>
        </w:rPr>
      </w:pPr>
      <w:r w:rsidRPr="003F5DF9">
        <w:rPr>
          <w:rFonts w:eastAsia="Times New Roman"/>
          <w:b/>
          <w:i/>
          <w:iCs/>
          <w:sz w:val="24"/>
          <w:szCs w:val="24"/>
        </w:rPr>
        <w:t xml:space="preserve">Познавательные универсальные учебные действия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Ученик научится: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lastRenderedPageBreak/>
        <w:t xml:space="preserve">- пользоваться знаками, символами, таблицами, схемами, приведенными в учебной литературе; строить сообщение в устной форме;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находить в материалах учебника ответ на заданный вопрос;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ориентироваться на возможное разнообразие способов решения учебной задачи;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анализировать изучаемые объекты с выделением существенных и несущественных признаков;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анализировать объекты с выделением существенных и несущественных признаков (в коллективной организации деятельности);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осуществлять синтез как составление целого из частей;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проводить сравнение, классификацию изученных объектов по самостоятельно выделенным основаниям (критериям) при указании количества групп;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устанавливать причинно-следственные связи в изучаемом круге явлений;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проводить аналогии между изучаемым материалом и собственным опытом. </w:t>
      </w:r>
    </w:p>
    <w:p w:rsidR="00A93E25" w:rsidRPr="00A93E25" w:rsidRDefault="00A93E25" w:rsidP="003F5DF9">
      <w:pPr>
        <w:pStyle w:val="a6"/>
        <w:rPr>
          <w:rFonts w:eastAsia="Times New Roman"/>
        </w:rPr>
      </w:pP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  <w:i/>
          <w:iCs/>
        </w:rPr>
        <w:t xml:space="preserve">Ученик получит возможность научиться: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выделять информацию из сообщений разных видов в соответствии с учебной задачей;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осуществлять запись (фиксацию) указанной учителем информации об изучаемом языковом факте;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проводить сравнение, сериацию и классификацию изученных объектов по самостоятельно выделенным основаниям (критериям) при указании и без указания количества групп;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обобщать (выводить общее для целого ряда единичных объектов). </w:t>
      </w:r>
    </w:p>
    <w:p w:rsidR="00A93E25" w:rsidRPr="003F5DF9" w:rsidRDefault="00A93E25" w:rsidP="003F5DF9">
      <w:pPr>
        <w:pStyle w:val="a6"/>
        <w:rPr>
          <w:rFonts w:eastAsia="Times New Roman"/>
          <w:b/>
          <w:sz w:val="24"/>
          <w:szCs w:val="24"/>
        </w:rPr>
      </w:pPr>
      <w:r w:rsidRPr="003F5DF9">
        <w:rPr>
          <w:rFonts w:eastAsia="Times New Roman"/>
          <w:b/>
          <w:i/>
          <w:iCs/>
          <w:sz w:val="24"/>
          <w:szCs w:val="24"/>
        </w:rPr>
        <w:t xml:space="preserve">Предметные результаты обучения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Ученик научится: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видеть черты русского национального характера в героях русских былин;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учитывая жанрово-родовые признаки произведений устного народного творчества, выбирать фольклорные произведения для самостоятельного чтения;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выразительно читать былины, соблюдая соответствующий интонационный рисунок устного рассказывания;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пересказывать былины, чётко выделяя сюжетные линии, не пропуская значимых композиционных элементов, используя в своей речи характерные для былин художественные приёмы;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воспринимать художественный текст как произведение искусства, послание автора читателю, современнику и потомку;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proofErr w:type="gramStart"/>
      <w:r w:rsidRPr="00A93E25">
        <w:rPr>
          <w:rFonts w:eastAsia="Times New Roman"/>
        </w:rPr>
        <w:t xml:space="preserve">- 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  <w:proofErr w:type="gramEnd"/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анализировать и истолковывать произведения разной жанровой природы, аргументировано формулируя своё отношение к </w:t>
      </w:r>
      <w:proofErr w:type="gramStart"/>
      <w:r w:rsidRPr="00A93E25">
        <w:rPr>
          <w:rFonts w:eastAsia="Times New Roman"/>
        </w:rPr>
        <w:t>прочитанному</w:t>
      </w:r>
      <w:proofErr w:type="gramEnd"/>
      <w:r w:rsidRPr="00A93E25">
        <w:rPr>
          <w:rFonts w:eastAsia="Times New Roman"/>
        </w:rPr>
        <w:t xml:space="preserve">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создавать собственный текст аналитического и интерпретирующего характера в различных форматах;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сопоставлять произведение словесного искусства и его воплощение в других искусствах; </w:t>
      </w:r>
    </w:p>
    <w:p w:rsidR="00A93E25" w:rsidRPr="00A93E25" w:rsidRDefault="00A93E25" w:rsidP="003F5DF9">
      <w:pPr>
        <w:pStyle w:val="a6"/>
        <w:rPr>
          <w:rFonts w:eastAsia="Times New Roman"/>
        </w:rPr>
      </w:pP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  <w:i/>
          <w:iCs/>
        </w:rPr>
        <w:t xml:space="preserve">Ученик получит возможность научиться: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рассказывать о самостоятельно прочитанной былине, обосновывая свой выбор;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>сочинять былину и/или придумывать сюжетные линии</w:t>
      </w:r>
      <w:r w:rsidRPr="00A93E25">
        <w:rPr>
          <w:rFonts w:eastAsia="Times New Roman"/>
        </w:rPr>
        <w:t xml:space="preserve">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сравнивая произведения героического эпоса разных народов (былину и сагу, былину и сказание), определять черты национального характера;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lastRenderedPageBreak/>
        <w:t xml:space="preserve">- </w:t>
      </w:r>
      <w:r w:rsidRPr="00A93E25">
        <w:rPr>
          <w:rFonts w:eastAsia="Times New Roman"/>
          <w:i/>
          <w:iCs/>
        </w:rPr>
        <w:t xml:space="preserve">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устанавливать связи между фольклорными произведениями разных народов на уровне тематики, проблематики, образов (по принципу сходства и различия).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выбирать путь анализа произведения, адекватный жанрово-родовой природе художественного текста;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сопоставлять «чужие» тексты интерпретирующего характера, аргументировано оценивать их; </w:t>
      </w:r>
    </w:p>
    <w:p w:rsidR="00A93E25" w:rsidRPr="00A93E25" w:rsidRDefault="00A93E25" w:rsidP="003F5DF9">
      <w:pPr>
        <w:pStyle w:val="a6"/>
        <w:rPr>
          <w:rFonts w:eastAsia="Times New Roman"/>
        </w:rPr>
      </w:pPr>
      <w:r w:rsidRPr="00A93E25">
        <w:rPr>
          <w:rFonts w:eastAsia="Times New Roman"/>
        </w:rPr>
        <w:t xml:space="preserve">- </w:t>
      </w:r>
      <w:r w:rsidRPr="00A93E25">
        <w:rPr>
          <w:rFonts w:eastAsia="Times New Roman"/>
          <w:i/>
          <w:iCs/>
        </w:rPr>
        <w:t xml:space="preserve">оценивать интерпретацию художественного текста, созданную средствами других искусств; </w:t>
      </w:r>
    </w:p>
    <w:p w:rsidR="00511BB1" w:rsidRDefault="00511BB1" w:rsidP="003F5DF9">
      <w:pPr>
        <w:pStyle w:val="a6"/>
      </w:pPr>
    </w:p>
    <w:sectPr w:rsidR="00511BB1" w:rsidSect="000339F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808C4"/>
    <w:multiLevelType w:val="multilevel"/>
    <w:tmpl w:val="0BD8D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D37811"/>
    <w:multiLevelType w:val="multilevel"/>
    <w:tmpl w:val="D92C0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167FE0"/>
    <w:multiLevelType w:val="multilevel"/>
    <w:tmpl w:val="184A4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BE4350"/>
    <w:multiLevelType w:val="multilevel"/>
    <w:tmpl w:val="22B4B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93E25"/>
    <w:rsid w:val="00015418"/>
    <w:rsid w:val="000303CE"/>
    <w:rsid w:val="000339FD"/>
    <w:rsid w:val="00047668"/>
    <w:rsid w:val="000A55EF"/>
    <w:rsid w:val="000C36C3"/>
    <w:rsid w:val="000C47C4"/>
    <w:rsid w:val="000E15AA"/>
    <w:rsid w:val="00123BAC"/>
    <w:rsid w:val="00157BF0"/>
    <w:rsid w:val="00157C0E"/>
    <w:rsid w:val="001B0740"/>
    <w:rsid w:val="001E46A9"/>
    <w:rsid w:val="00246BEE"/>
    <w:rsid w:val="0029571B"/>
    <w:rsid w:val="00296151"/>
    <w:rsid w:val="002974D6"/>
    <w:rsid w:val="002A0712"/>
    <w:rsid w:val="002D2757"/>
    <w:rsid w:val="00316358"/>
    <w:rsid w:val="00343964"/>
    <w:rsid w:val="003563E5"/>
    <w:rsid w:val="003717AF"/>
    <w:rsid w:val="003F5DF9"/>
    <w:rsid w:val="0045554A"/>
    <w:rsid w:val="00460F1D"/>
    <w:rsid w:val="00474F52"/>
    <w:rsid w:val="004C37EF"/>
    <w:rsid w:val="004D735A"/>
    <w:rsid w:val="004E457E"/>
    <w:rsid w:val="004E5D87"/>
    <w:rsid w:val="004F273C"/>
    <w:rsid w:val="00511BB1"/>
    <w:rsid w:val="00534044"/>
    <w:rsid w:val="005649B1"/>
    <w:rsid w:val="0057587D"/>
    <w:rsid w:val="00620FD6"/>
    <w:rsid w:val="00640ED6"/>
    <w:rsid w:val="0067485C"/>
    <w:rsid w:val="00686699"/>
    <w:rsid w:val="006C4914"/>
    <w:rsid w:val="006D5FBA"/>
    <w:rsid w:val="006E4506"/>
    <w:rsid w:val="006F75F6"/>
    <w:rsid w:val="00724C3F"/>
    <w:rsid w:val="00731A0A"/>
    <w:rsid w:val="00753966"/>
    <w:rsid w:val="007634A6"/>
    <w:rsid w:val="007762AC"/>
    <w:rsid w:val="007A0F06"/>
    <w:rsid w:val="007B0142"/>
    <w:rsid w:val="007B27C3"/>
    <w:rsid w:val="007D4005"/>
    <w:rsid w:val="007E2892"/>
    <w:rsid w:val="007E77FA"/>
    <w:rsid w:val="00802D5A"/>
    <w:rsid w:val="00836006"/>
    <w:rsid w:val="00837D95"/>
    <w:rsid w:val="00847D2D"/>
    <w:rsid w:val="0085620F"/>
    <w:rsid w:val="00872547"/>
    <w:rsid w:val="00880C14"/>
    <w:rsid w:val="00890D57"/>
    <w:rsid w:val="00897946"/>
    <w:rsid w:val="008C1D6B"/>
    <w:rsid w:val="008E7D54"/>
    <w:rsid w:val="00901BF1"/>
    <w:rsid w:val="00917F52"/>
    <w:rsid w:val="0093553C"/>
    <w:rsid w:val="009445D9"/>
    <w:rsid w:val="0094712A"/>
    <w:rsid w:val="009914F7"/>
    <w:rsid w:val="009A63D9"/>
    <w:rsid w:val="009D003A"/>
    <w:rsid w:val="009F4BEA"/>
    <w:rsid w:val="00A51B55"/>
    <w:rsid w:val="00A93E25"/>
    <w:rsid w:val="00A95966"/>
    <w:rsid w:val="00AC3AEC"/>
    <w:rsid w:val="00AD3031"/>
    <w:rsid w:val="00AD4AA5"/>
    <w:rsid w:val="00AD7B6C"/>
    <w:rsid w:val="00B45323"/>
    <w:rsid w:val="00B46BE1"/>
    <w:rsid w:val="00B47B70"/>
    <w:rsid w:val="00B6254E"/>
    <w:rsid w:val="00B65EDC"/>
    <w:rsid w:val="00BA5437"/>
    <w:rsid w:val="00BA6422"/>
    <w:rsid w:val="00BE5EFF"/>
    <w:rsid w:val="00C15719"/>
    <w:rsid w:val="00C224B0"/>
    <w:rsid w:val="00C4312C"/>
    <w:rsid w:val="00C638E8"/>
    <w:rsid w:val="00C7227A"/>
    <w:rsid w:val="00C902DB"/>
    <w:rsid w:val="00CA2F1F"/>
    <w:rsid w:val="00CB3D49"/>
    <w:rsid w:val="00D43218"/>
    <w:rsid w:val="00D71C27"/>
    <w:rsid w:val="00E1580D"/>
    <w:rsid w:val="00E3103F"/>
    <w:rsid w:val="00E43558"/>
    <w:rsid w:val="00E72868"/>
    <w:rsid w:val="00ED64A2"/>
    <w:rsid w:val="00F107D3"/>
    <w:rsid w:val="00F21607"/>
    <w:rsid w:val="00F53B1C"/>
    <w:rsid w:val="00FA1A77"/>
    <w:rsid w:val="00FA7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B1"/>
  </w:style>
  <w:style w:type="paragraph" w:styleId="1">
    <w:name w:val="heading 1"/>
    <w:basedOn w:val="a"/>
    <w:link w:val="10"/>
    <w:uiPriority w:val="9"/>
    <w:qFormat/>
    <w:rsid w:val="00A93E25"/>
    <w:pPr>
      <w:keepNext/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3E2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93E2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A93E2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A93E2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1B0740"/>
    <w:pPr>
      <w:spacing w:after="0" w:line="240" w:lineRule="auto"/>
    </w:pPr>
  </w:style>
  <w:style w:type="table" w:styleId="a7">
    <w:name w:val="Table Grid"/>
    <w:basedOn w:val="a1"/>
    <w:uiPriority w:val="59"/>
    <w:rsid w:val="00460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2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ovari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rugosvet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wikipedia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yfhlog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eb-we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FD51E-26AB-4B8E-A32F-EF3CFD481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19</Pages>
  <Words>3684</Words>
  <Characters>20999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PokupkaPokupka@outlook.com</dc:creator>
  <cp:keywords/>
  <dc:description/>
  <cp:lastModifiedBy>ТСШИ</cp:lastModifiedBy>
  <cp:revision>78</cp:revision>
  <cp:lastPrinted>2017-09-23T15:52:00Z</cp:lastPrinted>
  <dcterms:created xsi:type="dcterms:W3CDTF">2017-09-19T23:18:00Z</dcterms:created>
  <dcterms:modified xsi:type="dcterms:W3CDTF">2017-09-23T15:57:00Z</dcterms:modified>
</cp:coreProperties>
</file>